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F00BE9" w:rsidRPr="00D40798" w14:paraId="74F38841" w14:textId="77777777" w:rsidTr="00F00BE9">
        <w:tc>
          <w:tcPr>
            <w:tcW w:w="3369" w:type="dxa"/>
          </w:tcPr>
          <w:p w14:paraId="060BE537" w14:textId="74114C7B" w:rsidR="00F00BE9" w:rsidRPr="00D40798" w:rsidRDefault="00F00BE9" w:rsidP="00F00BE9">
            <w:pPr>
              <w:widowControl w:val="0"/>
              <w:tabs>
                <w:tab w:val="center" w:pos="1843"/>
                <w:tab w:val="center" w:pos="6379"/>
              </w:tabs>
              <w:autoSpaceDE w:val="0"/>
              <w:autoSpaceDN w:val="0"/>
              <w:adjustRightInd w:val="0"/>
              <w:jc w:val="center"/>
              <w:rPr>
                <w:b/>
                <w:bCs/>
                <w:sz w:val="26"/>
                <w:szCs w:val="26"/>
              </w:rPr>
            </w:pPr>
            <w:r w:rsidRPr="00D40798">
              <w:rPr>
                <w:b/>
                <w:bCs/>
                <w:sz w:val="26"/>
                <w:szCs w:val="26"/>
              </w:rPr>
              <w:t>ỦY BAN NHÂN DÂN</w:t>
            </w:r>
          </w:p>
          <w:p w14:paraId="6348D141" w14:textId="12949A84" w:rsidR="00F00BE9" w:rsidRPr="00D40798" w:rsidRDefault="00F00BE9" w:rsidP="00F00BE9">
            <w:pPr>
              <w:widowControl w:val="0"/>
              <w:tabs>
                <w:tab w:val="center" w:pos="1843"/>
                <w:tab w:val="center" w:pos="6379"/>
              </w:tabs>
              <w:autoSpaceDE w:val="0"/>
              <w:autoSpaceDN w:val="0"/>
              <w:adjustRightInd w:val="0"/>
              <w:jc w:val="center"/>
              <w:rPr>
                <w:sz w:val="26"/>
                <w:szCs w:val="26"/>
              </w:rPr>
            </w:pPr>
            <w:r w:rsidRPr="00D40798">
              <w:rPr>
                <w:noProof/>
                <w:sz w:val="26"/>
                <w:szCs w:val="26"/>
              </w:rPr>
              <mc:AlternateContent>
                <mc:Choice Requires="wps">
                  <w:drawing>
                    <wp:anchor distT="0" distB="0" distL="114300" distR="114300" simplePos="0" relativeHeight="251659264" behindDoc="0" locked="0" layoutInCell="1" allowOverlap="1" wp14:anchorId="11A7BBA4" wp14:editId="62410920">
                      <wp:simplePos x="0" y="0"/>
                      <wp:positionH relativeFrom="column">
                        <wp:posOffset>640411</wp:posOffset>
                      </wp:positionH>
                      <wp:positionV relativeFrom="paragraph">
                        <wp:posOffset>206375</wp:posOffset>
                      </wp:positionV>
                      <wp:extent cx="774700" cy="0"/>
                      <wp:effectExtent l="0" t="0" r="25400"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6.25pt" to="111.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UQEg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"/>
                  </w:pict>
                </mc:Fallback>
              </mc:AlternateContent>
            </w:r>
            <w:r w:rsidRPr="00D40798">
              <w:rPr>
                <w:b/>
                <w:bCs/>
                <w:sz w:val="26"/>
                <w:szCs w:val="26"/>
              </w:rPr>
              <w:t>TỈNH THỪA THIÊN HUẾ</w:t>
            </w:r>
          </w:p>
        </w:tc>
        <w:tc>
          <w:tcPr>
            <w:tcW w:w="5811" w:type="dxa"/>
          </w:tcPr>
          <w:p w14:paraId="7FB2CB82" w14:textId="77777777" w:rsidR="00F00BE9" w:rsidRPr="00D40798" w:rsidRDefault="00F00BE9" w:rsidP="00F00BE9">
            <w:pPr>
              <w:widowControl w:val="0"/>
              <w:tabs>
                <w:tab w:val="center" w:pos="1843"/>
                <w:tab w:val="center" w:pos="6379"/>
              </w:tabs>
              <w:autoSpaceDE w:val="0"/>
              <w:autoSpaceDN w:val="0"/>
              <w:adjustRightInd w:val="0"/>
              <w:jc w:val="center"/>
              <w:rPr>
                <w:b/>
                <w:sz w:val="26"/>
                <w:szCs w:val="26"/>
              </w:rPr>
            </w:pPr>
            <w:r w:rsidRPr="00D40798">
              <w:rPr>
                <w:b/>
                <w:sz w:val="26"/>
                <w:szCs w:val="26"/>
              </w:rPr>
              <w:t>CỘNG HÒA XÃ HỘI CHỦ NGHĨA VIỆT NAM</w:t>
            </w:r>
          </w:p>
          <w:p w14:paraId="2AC62F50" w14:textId="77777777" w:rsidR="00F00BE9" w:rsidRPr="00D40798" w:rsidRDefault="00F00BE9" w:rsidP="00F00BE9">
            <w:pPr>
              <w:widowControl w:val="0"/>
              <w:tabs>
                <w:tab w:val="center" w:pos="1843"/>
                <w:tab w:val="center" w:pos="6379"/>
              </w:tabs>
              <w:autoSpaceDE w:val="0"/>
              <w:autoSpaceDN w:val="0"/>
              <w:adjustRightInd w:val="0"/>
              <w:jc w:val="center"/>
              <w:rPr>
                <w:b/>
                <w:bCs/>
                <w:sz w:val="26"/>
                <w:szCs w:val="26"/>
              </w:rPr>
            </w:pPr>
            <w:r w:rsidRPr="00D40798">
              <w:rPr>
                <w:b/>
                <w:bCs/>
                <w:sz w:val="26"/>
                <w:szCs w:val="26"/>
              </w:rPr>
              <w:t>Độc lập - Tự do - Hạnh phúc</w:t>
            </w:r>
          </w:p>
          <w:p w14:paraId="7B9096BB" w14:textId="465E14B4" w:rsidR="00F00BE9" w:rsidRPr="00D40798" w:rsidRDefault="00F00BE9" w:rsidP="00F00BE9">
            <w:pPr>
              <w:widowControl w:val="0"/>
              <w:tabs>
                <w:tab w:val="center" w:pos="1843"/>
                <w:tab w:val="center" w:pos="6379"/>
              </w:tabs>
              <w:autoSpaceDE w:val="0"/>
              <w:autoSpaceDN w:val="0"/>
              <w:adjustRightInd w:val="0"/>
              <w:jc w:val="center"/>
              <w:rPr>
                <w:sz w:val="26"/>
                <w:szCs w:val="26"/>
              </w:rPr>
            </w:pPr>
            <w:r w:rsidRPr="00D40798">
              <w:rPr>
                <w:noProof/>
                <w:sz w:val="26"/>
                <w:szCs w:val="26"/>
              </w:rPr>
              <mc:AlternateContent>
                <mc:Choice Requires="wps">
                  <w:drawing>
                    <wp:anchor distT="0" distB="0" distL="114300" distR="114300" simplePos="0" relativeHeight="251660288" behindDoc="0" locked="0" layoutInCell="1" allowOverlap="1" wp14:anchorId="5701F23F" wp14:editId="0958C340">
                      <wp:simplePos x="0" y="0"/>
                      <wp:positionH relativeFrom="column">
                        <wp:posOffset>805815</wp:posOffset>
                      </wp:positionH>
                      <wp:positionV relativeFrom="paragraph">
                        <wp:posOffset>10464</wp:posOffset>
                      </wp:positionV>
                      <wp:extent cx="1955800" cy="0"/>
                      <wp:effectExtent l="0" t="0" r="2540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8pt" to="21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Cd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"/>
                  </w:pict>
                </mc:Fallback>
              </mc:AlternateContent>
            </w:r>
          </w:p>
        </w:tc>
      </w:tr>
    </w:tbl>
    <w:p w14:paraId="03B77893" w14:textId="77777777" w:rsidR="00F00BE9" w:rsidRPr="00D40798" w:rsidRDefault="00F00BE9" w:rsidP="0014016D">
      <w:pPr>
        <w:widowControl w:val="0"/>
        <w:tabs>
          <w:tab w:val="center" w:pos="1843"/>
          <w:tab w:val="center" w:pos="6379"/>
        </w:tabs>
        <w:autoSpaceDE w:val="0"/>
        <w:autoSpaceDN w:val="0"/>
        <w:adjustRightInd w:val="0"/>
        <w:jc w:val="both"/>
        <w:rPr>
          <w:sz w:val="26"/>
          <w:szCs w:val="26"/>
        </w:rPr>
      </w:pPr>
    </w:p>
    <w:p w14:paraId="0649ACA3" w14:textId="7140E01F" w:rsidR="00F00BE9" w:rsidRPr="00D40798" w:rsidRDefault="00F00BE9" w:rsidP="00F00BE9">
      <w:pPr>
        <w:widowControl w:val="0"/>
        <w:autoSpaceDE w:val="0"/>
        <w:autoSpaceDN w:val="0"/>
        <w:adjustRightInd w:val="0"/>
        <w:jc w:val="center"/>
        <w:rPr>
          <w:b/>
          <w:sz w:val="28"/>
          <w:szCs w:val="28"/>
          <w:lang w:val="da-DK"/>
        </w:rPr>
      </w:pPr>
      <w:r w:rsidRPr="00D40798">
        <w:rPr>
          <w:b/>
          <w:sz w:val="28"/>
          <w:szCs w:val="28"/>
          <w:lang w:val="da-DK"/>
        </w:rPr>
        <w:t xml:space="preserve">QUY ĐỊNH </w:t>
      </w:r>
    </w:p>
    <w:p w14:paraId="42C89288" w14:textId="7FE83CE3" w:rsidR="00F00BE9" w:rsidRPr="00D40798" w:rsidRDefault="00F00BE9" w:rsidP="00F00BE9">
      <w:pPr>
        <w:widowControl w:val="0"/>
        <w:autoSpaceDE w:val="0"/>
        <w:autoSpaceDN w:val="0"/>
        <w:adjustRightInd w:val="0"/>
        <w:jc w:val="center"/>
        <w:rPr>
          <w:b/>
          <w:sz w:val="28"/>
          <w:szCs w:val="28"/>
          <w:lang w:val="da-DK"/>
        </w:rPr>
      </w:pPr>
      <w:r w:rsidRPr="00D40798">
        <w:rPr>
          <w:b/>
          <w:sz w:val="28"/>
          <w:szCs w:val="28"/>
          <w:lang w:val="da-DK"/>
        </w:rPr>
        <w:t xml:space="preserve">Quy tắc ứng xử của công chức  ngành Thanh tra tỉnh Thừa Thiên Huế </w:t>
      </w:r>
    </w:p>
    <w:p w14:paraId="399BDA16" w14:textId="5A69E4BE" w:rsidR="00205228" w:rsidRPr="00D40798" w:rsidRDefault="00D6782E" w:rsidP="0014016D">
      <w:pPr>
        <w:widowControl w:val="0"/>
        <w:autoSpaceDE w:val="0"/>
        <w:autoSpaceDN w:val="0"/>
        <w:adjustRightInd w:val="0"/>
        <w:spacing w:after="120"/>
        <w:jc w:val="center"/>
        <w:rPr>
          <w:i/>
          <w:sz w:val="28"/>
          <w:szCs w:val="28"/>
        </w:rPr>
      </w:pPr>
      <w:r w:rsidRPr="00D40798">
        <w:rPr>
          <w:i/>
          <w:noProof/>
          <w:sz w:val="28"/>
          <w:szCs w:val="28"/>
        </w:rPr>
        <mc:AlternateContent>
          <mc:Choice Requires="wps">
            <w:drawing>
              <wp:anchor distT="0" distB="0" distL="114300" distR="114300" simplePos="0" relativeHeight="251658240" behindDoc="0" locked="0" layoutInCell="1" allowOverlap="1" wp14:anchorId="3546A6E2" wp14:editId="727CFFCB">
                <wp:simplePos x="0" y="0"/>
                <wp:positionH relativeFrom="column">
                  <wp:posOffset>2098040</wp:posOffset>
                </wp:positionH>
                <wp:positionV relativeFrom="paragraph">
                  <wp:posOffset>417830</wp:posOffset>
                </wp:positionV>
                <wp:extent cx="1594485"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4758B9"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32.9pt" to="290.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X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"/>
            </w:pict>
          </mc:Fallback>
        </mc:AlternateContent>
      </w:r>
      <w:r w:rsidR="00205228" w:rsidRPr="00D40798">
        <w:rPr>
          <w:i/>
          <w:sz w:val="28"/>
          <w:szCs w:val="28"/>
        </w:rPr>
        <w:t>(Ba</w:t>
      </w:r>
      <w:r w:rsidR="00FC19BF" w:rsidRPr="00D40798">
        <w:rPr>
          <w:i/>
          <w:sz w:val="28"/>
          <w:szCs w:val="28"/>
        </w:rPr>
        <w:t xml:space="preserve">n hành kèm </w:t>
      </w:r>
      <w:proofErr w:type="gramStart"/>
      <w:r w:rsidR="00FC19BF" w:rsidRPr="00D40798">
        <w:rPr>
          <w:i/>
          <w:sz w:val="28"/>
          <w:szCs w:val="28"/>
        </w:rPr>
        <w:t>theo</w:t>
      </w:r>
      <w:proofErr w:type="gramEnd"/>
      <w:r w:rsidR="00FC19BF" w:rsidRPr="00D40798">
        <w:rPr>
          <w:i/>
          <w:sz w:val="28"/>
          <w:szCs w:val="28"/>
        </w:rPr>
        <w:t xml:space="preserve"> Quyết định số </w:t>
      </w:r>
      <w:r w:rsidR="00C12B2A" w:rsidRPr="00D40798">
        <w:rPr>
          <w:i/>
          <w:sz w:val="28"/>
          <w:szCs w:val="28"/>
        </w:rPr>
        <w:t xml:space="preserve">        </w:t>
      </w:r>
      <w:r w:rsidR="00205228" w:rsidRPr="00D40798">
        <w:rPr>
          <w:i/>
          <w:sz w:val="28"/>
          <w:szCs w:val="28"/>
        </w:rPr>
        <w:t>/QĐ-UBND</w:t>
      </w:r>
      <w:r w:rsidR="00896A70" w:rsidRPr="00D40798">
        <w:rPr>
          <w:i/>
          <w:sz w:val="28"/>
          <w:szCs w:val="28"/>
        </w:rPr>
        <w:t xml:space="preserve"> </w:t>
      </w:r>
      <w:r w:rsidR="00205228" w:rsidRPr="00D40798">
        <w:rPr>
          <w:i/>
          <w:sz w:val="28"/>
          <w:szCs w:val="28"/>
        </w:rPr>
        <w:t>ngày</w:t>
      </w:r>
      <w:r w:rsidR="004F6E04" w:rsidRPr="00D40798">
        <w:rPr>
          <w:i/>
          <w:sz w:val="28"/>
          <w:szCs w:val="28"/>
        </w:rPr>
        <w:t xml:space="preserve"> </w:t>
      </w:r>
      <w:r w:rsidR="00C12B2A" w:rsidRPr="00D40798">
        <w:rPr>
          <w:i/>
          <w:sz w:val="28"/>
          <w:szCs w:val="28"/>
        </w:rPr>
        <w:t xml:space="preserve">      </w:t>
      </w:r>
      <w:r w:rsidR="00205228" w:rsidRPr="00D40798">
        <w:rPr>
          <w:i/>
          <w:sz w:val="28"/>
          <w:szCs w:val="28"/>
        </w:rPr>
        <w:t xml:space="preserve">tháng </w:t>
      </w:r>
      <w:r w:rsidR="00C12B2A" w:rsidRPr="00D40798">
        <w:rPr>
          <w:i/>
          <w:sz w:val="28"/>
          <w:szCs w:val="28"/>
        </w:rPr>
        <w:t xml:space="preserve">    </w:t>
      </w:r>
      <w:r w:rsidR="00205228" w:rsidRPr="00D40798">
        <w:rPr>
          <w:i/>
          <w:sz w:val="28"/>
          <w:szCs w:val="28"/>
        </w:rPr>
        <w:t>năm 20</w:t>
      </w:r>
      <w:r w:rsidR="00497726" w:rsidRPr="00D40798">
        <w:rPr>
          <w:i/>
          <w:sz w:val="28"/>
          <w:szCs w:val="28"/>
        </w:rPr>
        <w:t>2</w:t>
      </w:r>
      <w:r w:rsidR="00E72529" w:rsidRPr="00D40798">
        <w:rPr>
          <w:i/>
          <w:sz w:val="28"/>
          <w:szCs w:val="28"/>
        </w:rPr>
        <w:t>1</w:t>
      </w:r>
      <w:r w:rsidR="00205228" w:rsidRPr="00D40798">
        <w:rPr>
          <w:i/>
          <w:sz w:val="28"/>
          <w:szCs w:val="28"/>
        </w:rPr>
        <w:t xml:space="preserve"> của </w:t>
      </w:r>
      <w:r w:rsidR="00896A70" w:rsidRPr="00D40798">
        <w:rPr>
          <w:i/>
          <w:sz w:val="28"/>
          <w:szCs w:val="28"/>
        </w:rPr>
        <w:t xml:space="preserve">Ủy ban nhân dân </w:t>
      </w:r>
      <w:r w:rsidR="00205228" w:rsidRPr="00D40798">
        <w:rPr>
          <w:i/>
          <w:sz w:val="28"/>
          <w:szCs w:val="28"/>
        </w:rPr>
        <w:t>tỉnh Thừa Thiên Huế)</w:t>
      </w:r>
    </w:p>
    <w:p w14:paraId="13ABE519" w14:textId="77777777" w:rsidR="003C329B" w:rsidRPr="00D40798" w:rsidRDefault="003C329B" w:rsidP="0014016D">
      <w:pPr>
        <w:widowControl w:val="0"/>
        <w:autoSpaceDE w:val="0"/>
        <w:autoSpaceDN w:val="0"/>
        <w:adjustRightInd w:val="0"/>
        <w:spacing w:before="120"/>
        <w:jc w:val="center"/>
        <w:rPr>
          <w:b/>
          <w:bCs/>
          <w:sz w:val="28"/>
          <w:szCs w:val="28"/>
        </w:rPr>
      </w:pPr>
    </w:p>
    <w:p w14:paraId="17384279" w14:textId="77777777" w:rsidR="00C12B2A" w:rsidRPr="00D40798" w:rsidRDefault="00C12B2A" w:rsidP="00EA7537">
      <w:pPr>
        <w:jc w:val="center"/>
        <w:rPr>
          <w:sz w:val="28"/>
          <w:szCs w:val="28"/>
        </w:rPr>
      </w:pPr>
      <w:bookmarkStart w:id="0" w:name="chuong_1"/>
      <w:r w:rsidRPr="00D40798">
        <w:rPr>
          <w:b/>
          <w:bCs/>
          <w:sz w:val="28"/>
          <w:szCs w:val="28"/>
          <w:lang w:val="vi-VN"/>
        </w:rPr>
        <w:t>Chương I</w:t>
      </w:r>
      <w:bookmarkEnd w:id="0"/>
    </w:p>
    <w:p w14:paraId="645ADFD7" w14:textId="77777777" w:rsidR="00C12B2A" w:rsidRPr="00D40798" w:rsidRDefault="00C12B2A" w:rsidP="00EA7537">
      <w:pPr>
        <w:jc w:val="center"/>
        <w:rPr>
          <w:sz w:val="28"/>
          <w:szCs w:val="28"/>
        </w:rPr>
      </w:pPr>
      <w:bookmarkStart w:id="1" w:name="chuong_1_name"/>
      <w:r w:rsidRPr="00D40798">
        <w:rPr>
          <w:b/>
          <w:bCs/>
          <w:sz w:val="28"/>
          <w:szCs w:val="28"/>
          <w:lang w:val="vi-VN"/>
        </w:rPr>
        <w:t>QUY ĐỊNH CHUNG</w:t>
      </w:r>
      <w:bookmarkEnd w:id="1"/>
    </w:p>
    <w:p w14:paraId="189899BA" w14:textId="77777777" w:rsidR="00EA7537" w:rsidRPr="00D40798" w:rsidRDefault="00EA7537" w:rsidP="00C12B2A">
      <w:pPr>
        <w:spacing w:before="120" w:after="120" w:line="340" w:lineRule="exact"/>
        <w:jc w:val="both"/>
        <w:rPr>
          <w:b/>
          <w:bCs/>
          <w:sz w:val="28"/>
          <w:szCs w:val="28"/>
        </w:rPr>
      </w:pPr>
      <w:bookmarkStart w:id="2" w:name="dieu_1"/>
    </w:p>
    <w:p w14:paraId="0D4A2AAD" w14:textId="77777777" w:rsidR="00C12B2A" w:rsidRPr="00D40798" w:rsidRDefault="00C12B2A" w:rsidP="00EA7537">
      <w:pPr>
        <w:spacing w:before="120" w:after="120" w:line="340" w:lineRule="exact"/>
        <w:ind w:firstLine="709"/>
        <w:jc w:val="both"/>
        <w:rPr>
          <w:sz w:val="28"/>
          <w:szCs w:val="28"/>
        </w:rPr>
      </w:pPr>
      <w:proofErr w:type="gramStart"/>
      <w:r w:rsidRPr="00D40798">
        <w:rPr>
          <w:b/>
          <w:bCs/>
          <w:sz w:val="28"/>
          <w:szCs w:val="28"/>
        </w:rPr>
        <w:t>Điều 1.</w:t>
      </w:r>
      <w:proofErr w:type="gramEnd"/>
      <w:r w:rsidRPr="00D40798">
        <w:rPr>
          <w:b/>
          <w:bCs/>
          <w:sz w:val="28"/>
          <w:szCs w:val="28"/>
        </w:rPr>
        <w:t xml:space="preserve"> Phạm </w:t>
      </w:r>
      <w:proofErr w:type="gramStart"/>
      <w:r w:rsidRPr="00D40798">
        <w:rPr>
          <w:b/>
          <w:bCs/>
          <w:sz w:val="28"/>
          <w:szCs w:val="28"/>
        </w:rPr>
        <w:t>vi</w:t>
      </w:r>
      <w:proofErr w:type="gramEnd"/>
      <w:r w:rsidRPr="00D40798">
        <w:rPr>
          <w:b/>
          <w:bCs/>
          <w:sz w:val="28"/>
          <w:szCs w:val="28"/>
        </w:rPr>
        <w:t xml:space="preserve"> điều chỉnh</w:t>
      </w:r>
      <w:bookmarkEnd w:id="2"/>
    </w:p>
    <w:p w14:paraId="7153F414" w14:textId="45CADA53" w:rsidR="00C12B2A" w:rsidRPr="00D40798" w:rsidRDefault="00EA7537" w:rsidP="00EA7537">
      <w:pPr>
        <w:spacing w:before="120" w:after="120" w:line="340" w:lineRule="exact"/>
        <w:ind w:firstLine="709"/>
        <w:jc w:val="both"/>
        <w:rPr>
          <w:sz w:val="28"/>
          <w:szCs w:val="28"/>
        </w:rPr>
      </w:pPr>
      <w:r w:rsidRPr="00D40798">
        <w:rPr>
          <w:sz w:val="28"/>
          <w:szCs w:val="28"/>
        </w:rPr>
        <w:t>Q</w:t>
      </w:r>
      <w:r w:rsidR="00C12B2A" w:rsidRPr="00D40798">
        <w:rPr>
          <w:sz w:val="28"/>
          <w:szCs w:val="28"/>
          <w:lang w:val="vi-VN"/>
        </w:rPr>
        <w:t xml:space="preserve">uy định </w:t>
      </w:r>
      <w:r w:rsidRPr="00D40798">
        <w:rPr>
          <w:sz w:val="28"/>
          <w:szCs w:val="28"/>
        </w:rPr>
        <w:t xml:space="preserve">này quy định </w:t>
      </w:r>
      <w:r w:rsidR="00C12B2A" w:rsidRPr="00D40798">
        <w:rPr>
          <w:sz w:val="28"/>
          <w:szCs w:val="28"/>
          <w:lang w:val="vi-VN"/>
        </w:rPr>
        <w:t xml:space="preserve">quy </w:t>
      </w:r>
      <w:r w:rsidR="00C12B2A" w:rsidRPr="00D40798">
        <w:rPr>
          <w:sz w:val="28"/>
          <w:szCs w:val="28"/>
        </w:rPr>
        <w:t xml:space="preserve">tắc ứng xử </w:t>
      </w:r>
      <w:proofErr w:type="gramStart"/>
      <w:r w:rsidR="00C12B2A" w:rsidRPr="00D40798">
        <w:rPr>
          <w:sz w:val="28"/>
          <w:szCs w:val="28"/>
        </w:rPr>
        <w:t>chung</w:t>
      </w:r>
      <w:proofErr w:type="gramEnd"/>
      <w:r w:rsidR="00C12B2A" w:rsidRPr="00D40798">
        <w:rPr>
          <w:sz w:val="28"/>
          <w:szCs w:val="28"/>
        </w:rPr>
        <w:t xml:space="preserve">, ứng xử trong </w:t>
      </w:r>
      <w:r w:rsidR="00C12B2A" w:rsidRPr="00D40798">
        <w:rPr>
          <w:sz w:val="28"/>
          <w:szCs w:val="28"/>
          <w:lang w:val="vi-VN"/>
        </w:rPr>
        <w:t>thực hiện nhiệm vụ thanh</w:t>
      </w:r>
      <w:r w:rsidR="00C12B2A" w:rsidRPr="00D40798">
        <w:rPr>
          <w:sz w:val="28"/>
          <w:szCs w:val="28"/>
        </w:rPr>
        <w:t xml:space="preserve"> tra</w:t>
      </w:r>
      <w:r w:rsidRPr="00D40798">
        <w:rPr>
          <w:sz w:val="28"/>
          <w:szCs w:val="28"/>
        </w:rPr>
        <w:t>;</w:t>
      </w:r>
      <w:r w:rsidR="00C12B2A" w:rsidRPr="00D40798">
        <w:rPr>
          <w:sz w:val="28"/>
          <w:szCs w:val="28"/>
          <w:lang w:val="vi-VN"/>
        </w:rPr>
        <w:t xml:space="preserve"> </w:t>
      </w:r>
      <w:r w:rsidRPr="00D40798">
        <w:rPr>
          <w:sz w:val="28"/>
          <w:szCs w:val="28"/>
        </w:rPr>
        <w:t xml:space="preserve">tiếp công dân; </w:t>
      </w:r>
      <w:r w:rsidR="00C12B2A" w:rsidRPr="00D40798">
        <w:rPr>
          <w:sz w:val="28"/>
          <w:szCs w:val="28"/>
        </w:rPr>
        <w:t>giải quyết khiếu nại, tố cáo</w:t>
      </w:r>
      <w:r w:rsidRPr="00D40798">
        <w:rPr>
          <w:sz w:val="28"/>
          <w:szCs w:val="28"/>
        </w:rPr>
        <w:t xml:space="preserve"> và</w:t>
      </w:r>
      <w:r w:rsidR="00C12B2A" w:rsidRPr="00D40798">
        <w:rPr>
          <w:sz w:val="28"/>
          <w:szCs w:val="28"/>
        </w:rPr>
        <w:t xml:space="preserve"> phòng, chống</w:t>
      </w:r>
      <w:r w:rsidR="00C12B2A" w:rsidRPr="00D40798">
        <w:rPr>
          <w:sz w:val="28"/>
          <w:szCs w:val="28"/>
          <w:lang w:val="vi-VN"/>
        </w:rPr>
        <w:t xml:space="preserve"> tham </w:t>
      </w:r>
      <w:r w:rsidR="00C12B2A" w:rsidRPr="00D40798">
        <w:rPr>
          <w:sz w:val="28"/>
          <w:szCs w:val="28"/>
        </w:rPr>
        <w:t xml:space="preserve">nhũng trong ngành </w:t>
      </w:r>
      <w:r w:rsidR="00C12B2A" w:rsidRPr="00D40798">
        <w:rPr>
          <w:sz w:val="28"/>
          <w:szCs w:val="28"/>
          <w:lang w:val="vi-VN"/>
        </w:rPr>
        <w:t>Thanh tra</w:t>
      </w:r>
      <w:r w:rsidR="002716B4" w:rsidRPr="00D40798">
        <w:rPr>
          <w:sz w:val="28"/>
          <w:szCs w:val="28"/>
        </w:rPr>
        <w:t xml:space="preserve"> tỉnh Thừa Thiên Huế.</w:t>
      </w:r>
    </w:p>
    <w:p w14:paraId="3CC79D2D" w14:textId="77777777" w:rsidR="00C12B2A" w:rsidRPr="00D40798" w:rsidRDefault="00C12B2A" w:rsidP="00EA7537">
      <w:pPr>
        <w:spacing w:before="120" w:after="120" w:line="340" w:lineRule="exact"/>
        <w:ind w:firstLine="709"/>
        <w:jc w:val="both"/>
        <w:rPr>
          <w:sz w:val="28"/>
          <w:szCs w:val="28"/>
        </w:rPr>
      </w:pPr>
      <w:bookmarkStart w:id="3" w:name="dieu_2"/>
      <w:r w:rsidRPr="00D40798">
        <w:rPr>
          <w:b/>
          <w:bCs/>
          <w:sz w:val="28"/>
          <w:szCs w:val="28"/>
          <w:lang w:val="vi-VN"/>
        </w:rPr>
        <w:t>Điều 2. Đối tượng áp dụng</w:t>
      </w:r>
      <w:bookmarkEnd w:id="3"/>
    </w:p>
    <w:p w14:paraId="50E58F34" w14:textId="74E6E722" w:rsidR="00C12B2A" w:rsidRPr="00D40798" w:rsidRDefault="002716B4" w:rsidP="002716B4">
      <w:pPr>
        <w:ind w:firstLine="709"/>
        <w:jc w:val="both"/>
        <w:rPr>
          <w:sz w:val="28"/>
          <w:szCs w:val="28"/>
        </w:rPr>
      </w:pPr>
      <w:proofErr w:type="gramStart"/>
      <w:r w:rsidRPr="00D40798">
        <w:rPr>
          <w:sz w:val="28"/>
          <w:szCs w:val="28"/>
        </w:rPr>
        <w:t>Quy định</w:t>
      </w:r>
      <w:r w:rsidR="00C12B2A" w:rsidRPr="00D40798">
        <w:rPr>
          <w:sz w:val="28"/>
          <w:szCs w:val="28"/>
        </w:rPr>
        <w:t xml:space="preserve"> này áp dụng đối với công chức trong các cơ quan thanh tra nhà nước </w:t>
      </w:r>
      <w:r w:rsidRPr="00D40798">
        <w:rPr>
          <w:sz w:val="28"/>
          <w:szCs w:val="28"/>
        </w:rPr>
        <w:t>của tỉnh Thừa Thiên Huế</w:t>
      </w:r>
      <w:r w:rsidR="00C12B2A" w:rsidRPr="00D40798">
        <w:rPr>
          <w:sz w:val="28"/>
          <w:szCs w:val="28"/>
        </w:rPr>
        <w:t>.</w:t>
      </w:r>
      <w:proofErr w:type="gramEnd"/>
    </w:p>
    <w:p w14:paraId="5BA940AF" w14:textId="77777777" w:rsidR="002716B4" w:rsidRDefault="002716B4" w:rsidP="002716B4">
      <w:pPr>
        <w:jc w:val="center"/>
        <w:rPr>
          <w:b/>
          <w:bCs/>
          <w:sz w:val="28"/>
          <w:szCs w:val="28"/>
        </w:rPr>
      </w:pPr>
      <w:bookmarkStart w:id="4" w:name="chuong_2"/>
    </w:p>
    <w:p w14:paraId="11B39F27" w14:textId="77777777" w:rsidR="00C12B2A" w:rsidRPr="0086173A" w:rsidRDefault="00C12B2A" w:rsidP="002716B4">
      <w:pPr>
        <w:jc w:val="center"/>
        <w:rPr>
          <w:sz w:val="28"/>
          <w:szCs w:val="28"/>
        </w:rPr>
      </w:pPr>
      <w:r w:rsidRPr="0086173A">
        <w:rPr>
          <w:b/>
          <w:bCs/>
          <w:sz w:val="28"/>
          <w:szCs w:val="28"/>
          <w:lang w:val="vi-VN"/>
        </w:rPr>
        <w:t>Chương II</w:t>
      </w:r>
      <w:bookmarkEnd w:id="4"/>
    </w:p>
    <w:p w14:paraId="32ED45CE" w14:textId="77777777" w:rsidR="00C12B2A" w:rsidRPr="0086173A" w:rsidRDefault="00C12B2A" w:rsidP="002716B4">
      <w:pPr>
        <w:jc w:val="center"/>
        <w:rPr>
          <w:b/>
          <w:bCs/>
          <w:sz w:val="28"/>
          <w:szCs w:val="28"/>
        </w:rPr>
      </w:pPr>
      <w:bookmarkStart w:id="5" w:name="chuong_2_name"/>
      <w:r w:rsidRPr="0086173A">
        <w:rPr>
          <w:b/>
          <w:bCs/>
          <w:sz w:val="28"/>
          <w:szCs w:val="28"/>
          <w:lang w:val="vi-VN"/>
        </w:rPr>
        <w:t>QUY TẮC ỨNG XỬ CHUNG</w:t>
      </w:r>
      <w:bookmarkEnd w:id="5"/>
    </w:p>
    <w:p w14:paraId="072373C9" w14:textId="77777777" w:rsidR="002716B4" w:rsidRPr="002716B4" w:rsidRDefault="002716B4" w:rsidP="002716B4">
      <w:pPr>
        <w:jc w:val="center"/>
        <w:rPr>
          <w:sz w:val="28"/>
          <w:szCs w:val="28"/>
        </w:rPr>
      </w:pPr>
    </w:p>
    <w:p w14:paraId="539BB0DF" w14:textId="77777777" w:rsidR="00C12B2A" w:rsidRPr="0086173A" w:rsidRDefault="00C12B2A" w:rsidP="00EA7537">
      <w:pPr>
        <w:spacing w:before="120" w:after="120" w:line="340" w:lineRule="exact"/>
        <w:ind w:firstLine="709"/>
        <w:jc w:val="both"/>
        <w:rPr>
          <w:sz w:val="28"/>
          <w:szCs w:val="28"/>
        </w:rPr>
      </w:pPr>
      <w:bookmarkStart w:id="6" w:name="dieu_3"/>
      <w:r w:rsidRPr="0086173A">
        <w:rPr>
          <w:b/>
          <w:bCs/>
          <w:sz w:val="28"/>
          <w:szCs w:val="28"/>
          <w:lang w:val="vi-VN"/>
        </w:rPr>
        <w:t>Điều 3. Tinh thần và thái độ làm việc</w:t>
      </w:r>
      <w:bookmarkEnd w:id="6"/>
    </w:p>
    <w:p w14:paraId="16DD4E54"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1. Tôn trọng và tận tụy phục vụ Nhân dân; tuân thủ và gương mẫu thực hiện đúng chủ trương, đường lối c</w:t>
      </w:r>
      <w:r w:rsidRPr="00377972">
        <w:rPr>
          <w:sz w:val="28"/>
          <w:szCs w:val="28"/>
        </w:rPr>
        <w:t>ủ</w:t>
      </w:r>
      <w:r w:rsidRPr="00377972">
        <w:rPr>
          <w:sz w:val="28"/>
          <w:szCs w:val="28"/>
          <w:lang w:val="vi-VN"/>
        </w:rPr>
        <w:t>a Đảng, chính sách, pháp luật của Nhà nước; luôn có ý thức tổ chức kỷ luật, tinh thần trách nhiệm trong việc thực hiện nhiệm vụ, công vụ; nghiêm chỉnh chấp hành nội quy, quy chế làm việc của cơ quan, đơn vị.</w:t>
      </w:r>
    </w:p>
    <w:p w14:paraId="4312B4E6"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2. Luôn có ý thức rèn luyện, tu dưỡng đạo đức; có lối sống lành mạnh, chống quan liêu, tham nhũng, lãng phí, chủ nghĩa cá nhân, cơ hội, cục bộ, bè phái và các hiện tượng tiêu cực khác.</w:t>
      </w:r>
    </w:p>
    <w:p w14:paraId="3FB2A0DD"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3. Không nhân danh cơ quan, tổ chức, không s</w:t>
      </w:r>
      <w:r w:rsidRPr="00377972">
        <w:rPr>
          <w:sz w:val="28"/>
          <w:szCs w:val="28"/>
        </w:rPr>
        <w:t xml:space="preserve">ử dụng tài sản, trang thiết </w:t>
      </w:r>
      <w:r w:rsidRPr="00377972">
        <w:rPr>
          <w:sz w:val="28"/>
          <w:szCs w:val="28"/>
          <w:lang w:val="vi-VN"/>
        </w:rPr>
        <w:t xml:space="preserve">bị, phương tiện công </w:t>
      </w:r>
      <w:r w:rsidRPr="00377972">
        <w:rPr>
          <w:sz w:val="28"/>
          <w:szCs w:val="28"/>
        </w:rPr>
        <w:t>đ</w:t>
      </w:r>
      <w:r w:rsidRPr="00377972">
        <w:rPr>
          <w:sz w:val="28"/>
          <w:szCs w:val="28"/>
          <w:lang w:val="vi-VN"/>
        </w:rPr>
        <w:t>ể làm việc riêng; tích cực x</w:t>
      </w:r>
      <w:r w:rsidRPr="00377972">
        <w:rPr>
          <w:sz w:val="28"/>
          <w:szCs w:val="28"/>
        </w:rPr>
        <w:t xml:space="preserve">ây dựng không gian xanh, </w:t>
      </w:r>
      <w:r w:rsidRPr="00377972">
        <w:rPr>
          <w:sz w:val="28"/>
          <w:szCs w:val="28"/>
          <w:lang w:val="vi-VN"/>
        </w:rPr>
        <w:t>sạch, đẹp và môi trường công sở văn minh, thân thiện.</w:t>
      </w:r>
    </w:p>
    <w:p w14:paraId="42D218CC" w14:textId="593BAB7A" w:rsidR="00C12B2A" w:rsidRPr="00377972" w:rsidRDefault="00C12B2A" w:rsidP="00EA7537">
      <w:pPr>
        <w:spacing w:before="120" w:after="120" w:line="340" w:lineRule="exact"/>
        <w:ind w:firstLine="709"/>
        <w:jc w:val="both"/>
        <w:rPr>
          <w:sz w:val="28"/>
          <w:szCs w:val="28"/>
        </w:rPr>
      </w:pPr>
      <w:r w:rsidRPr="00377972">
        <w:rPr>
          <w:sz w:val="28"/>
          <w:szCs w:val="28"/>
          <w:lang w:val="vi-VN"/>
        </w:rPr>
        <w:t>4. Thực hiện đúng chức trách, nhiệm vụ của công chức</w:t>
      </w:r>
      <w:r w:rsidR="002716B4" w:rsidRPr="00377972">
        <w:rPr>
          <w:sz w:val="28"/>
          <w:szCs w:val="28"/>
        </w:rPr>
        <w:t xml:space="preserve"> </w:t>
      </w:r>
      <w:r w:rsidRPr="00377972">
        <w:rPr>
          <w:sz w:val="28"/>
          <w:szCs w:val="28"/>
          <w:lang w:val="vi-VN"/>
        </w:rPr>
        <w:t xml:space="preserve">bao gồm những việc phải làm và những việc không được làm theo quy định của Bộ luật Lao động, Luật Cán bộ, công chức, Luật Thanh </w:t>
      </w:r>
      <w:r w:rsidRPr="00377972">
        <w:rPr>
          <w:sz w:val="28"/>
          <w:szCs w:val="28"/>
        </w:rPr>
        <w:t>tr</w:t>
      </w:r>
      <w:r w:rsidRPr="00377972">
        <w:rPr>
          <w:sz w:val="28"/>
          <w:szCs w:val="28"/>
          <w:lang w:val="vi-VN"/>
        </w:rPr>
        <w:t>a, Luật Khiếu nại, Luật Tố cáo, Luật Tiếp công dân, Luật Thực hành tiết kiệm, chống lãng phí, Luật Phòng, ch</w:t>
      </w:r>
      <w:r w:rsidRPr="00377972">
        <w:rPr>
          <w:sz w:val="28"/>
          <w:szCs w:val="28"/>
        </w:rPr>
        <w:t>ố</w:t>
      </w:r>
      <w:r w:rsidRPr="00377972">
        <w:rPr>
          <w:sz w:val="28"/>
          <w:szCs w:val="28"/>
          <w:lang w:val="vi-VN"/>
        </w:rPr>
        <w:t>ng tham nhũng và các văn bản pháp luật khác có liên quan.</w:t>
      </w:r>
    </w:p>
    <w:p w14:paraId="110E3423" w14:textId="77777777" w:rsidR="00C12B2A" w:rsidRPr="00377972" w:rsidRDefault="00C12B2A" w:rsidP="00EA7537">
      <w:pPr>
        <w:spacing w:before="120" w:after="120" w:line="340" w:lineRule="exact"/>
        <w:ind w:firstLine="709"/>
        <w:jc w:val="both"/>
        <w:rPr>
          <w:sz w:val="28"/>
          <w:szCs w:val="28"/>
        </w:rPr>
      </w:pPr>
      <w:bookmarkStart w:id="7" w:name="dieu_4"/>
      <w:r w:rsidRPr="00377972">
        <w:rPr>
          <w:b/>
          <w:bCs/>
          <w:sz w:val="28"/>
          <w:szCs w:val="28"/>
          <w:lang w:val="vi-VN"/>
        </w:rPr>
        <w:lastRenderedPageBreak/>
        <w:t>Điều 4. Trang phục, tác phong làm việc</w:t>
      </w:r>
      <w:bookmarkEnd w:id="7"/>
    </w:p>
    <w:p w14:paraId="68F2D703"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1. Khi làm việc tại công s</w:t>
      </w:r>
      <w:r w:rsidRPr="00377972">
        <w:rPr>
          <w:sz w:val="28"/>
          <w:szCs w:val="28"/>
        </w:rPr>
        <w:t xml:space="preserve">ở </w:t>
      </w:r>
      <w:r w:rsidRPr="00377972">
        <w:rPr>
          <w:sz w:val="28"/>
          <w:szCs w:val="28"/>
          <w:lang w:val="vi-VN"/>
        </w:rPr>
        <w:t>và trong thời gian thực thi nhiệm vụ, công vụ phải ăn mặc gọn gàng, lịch sự, đi giày hoặc dép có quai hậu; sử dụng trang phục ngành, đeo thẻ, biển tên, cầu vai, cấp hàm đúng quy định; có tư thế, tác phong nghiêm túc, lịch sự.</w:t>
      </w:r>
    </w:p>
    <w:p w14:paraId="472F860D"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2. Chấp hành nghiêm quy định về thời gian làm việc, thời gian họp; không làm việc riêng hay rời cơ quan, đơn vị, vị trí công tác mà không có lý do chính đáng; sắp xếp nơi làm việc gọn gàng, sạch sẽ.</w:t>
      </w:r>
    </w:p>
    <w:p w14:paraId="05367326"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3. Không hút thuốc lá trong khuôn viên trụ sở cơ quan; gương mẫu chấp hành các quy định của pháp luật về phòng, chống tác hại của thuốc lá.</w:t>
      </w:r>
    </w:p>
    <w:p w14:paraId="14EC24CA"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 xml:space="preserve">4. Không uống rượu, bia </w:t>
      </w:r>
      <w:r w:rsidRPr="00377972">
        <w:rPr>
          <w:sz w:val="28"/>
          <w:szCs w:val="28"/>
        </w:rPr>
        <w:t>tr</w:t>
      </w:r>
      <w:r w:rsidRPr="00377972">
        <w:rPr>
          <w:sz w:val="28"/>
          <w:szCs w:val="28"/>
          <w:lang w:val="vi-VN"/>
        </w:rPr>
        <w:t>ong cơ quan; không uống rượu, bia trước và trong giờ làm việc, giờ nghỉ trưa các ngày làm việc; chấp hành nghiêm các quy định pháp luật về phòng, chống tác hại của rượu, bia.</w:t>
      </w:r>
    </w:p>
    <w:p w14:paraId="424C24C3" w14:textId="77777777" w:rsidR="00C12B2A" w:rsidRPr="00377972" w:rsidRDefault="00C12B2A" w:rsidP="00EA7537">
      <w:pPr>
        <w:spacing w:before="120" w:after="120" w:line="340" w:lineRule="exact"/>
        <w:ind w:firstLine="709"/>
        <w:jc w:val="both"/>
        <w:rPr>
          <w:sz w:val="28"/>
          <w:szCs w:val="28"/>
        </w:rPr>
      </w:pPr>
      <w:bookmarkStart w:id="8" w:name="dieu_5"/>
      <w:r w:rsidRPr="00377972">
        <w:rPr>
          <w:b/>
          <w:bCs/>
          <w:sz w:val="28"/>
          <w:szCs w:val="28"/>
          <w:lang w:val="vi-VN"/>
        </w:rPr>
        <w:t>Điều 5. Giao tiếp qua điện thoại, thư điện tử và trên mạng xã hội</w:t>
      </w:r>
      <w:bookmarkEnd w:id="8"/>
    </w:p>
    <w:p w14:paraId="7E2B1C56" w14:textId="1480CFD9" w:rsidR="00C12B2A" w:rsidRPr="00377972" w:rsidRDefault="00C12B2A" w:rsidP="00EA7537">
      <w:pPr>
        <w:spacing w:before="120" w:after="120" w:line="340" w:lineRule="exact"/>
        <w:ind w:firstLine="709"/>
        <w:jc w:val="both"/>
        <w:rPr>
          <w:spacing w:val="-2"/>
          <w:sz w:val="28"/>
          <w:szCs w:val="28"/>
        </w:rPr>
      </w:pPr>
      <w:r w:rsidRPr="00377972">
        <w:rPr>
          <w:spacing w:val="-2"/>
          <w:sz w:val="28"/>
          <w:szCs w:val="28"/>
          <w:lang w:val="vi-VN"/>
        </w:rPr>
        <w:t>1. Khi giao tiếp qua điện thoại và các phương thức giao tiếp trực tuyến khác, công chức</w:t>
      </w:r>
      <w:r w:rsidR="002716B4" w:rsidRPr="00377972">
        <w:rPr>
          <w:spacing w:val="-2"/>
          <w:sz w:val="28"/>
          <w:szCs w:val="28"/>
        </w:rPr>
        <w:t xml:space="preserve"> thanh tra</w:t>
      </w:r>
      <w:r w:rsidRPr="00377972">
        <w:rPr>
          <w:spacing w:val="-2"/>
          <w:sz w:val="28"/>
          <w:szCs w:val="28"/>
          <w:lang w:val="vi-VN"/>
        </w:rPr>
        <w:t xml:space="preserve"> phải xưng tên, chức danh, chức vụ, cơ quan, đơn vị nơi công tác; trao đổi ngắn gọn, cụ thể với âm lượng vừa đủ nghe, thái độ hòa nhã.</w:t>
      </w:r>
    </w:p>
    <w:p w14:paraId="56EB04BB"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 xml:space="preserve">2. Sử dụng hộp thư điện tử công vụ theo đúng quy định; bảo đảm an toàn, an ninh thông tin; không sử dụng mạng xã hội </w:t>
      </w:r>
      <w:r w:rsidRPr="00377972">
        <w:rPr>
          <w:sz w:val="28"/>
          <w:szCs w:val="28"/>
        </w:rPr>
        <w:t>tr</w:t>
      </w:r>
      <w:r w:rsidRPr="00377972">
        <w:rPr>
          <w:sz w:val="28"/>
          <w:szCs w:val="28"/>
          <w:lang w:val="vi-VN"/>
        </w:rPr>
        <w:t>ong giờ làm việc; không sử dụng thư điện tử, mạng xã hội để tuyên truyền, đăng tải thông tin không đúng sự thật, ảnh hưởng đến uy tín, hình ảnh của cơ quan, đơn vị.</w:t>
      </w:r>
    </w:p>
    <w:p w14:paraId="11214C95" w14:textId="120FE137" w:rsidR="00C12B2A" w:rsidRPr="00377972" w:rsidRDefault="00C12B2A" w:rsidP="00EA7537">
      <w:pPr>
        <w:spacing w:before="120" w:after="120" w:line="340" w:lineRule="exact"/>
        <w:ind w:firstLine="709"/>
        <w:jc w:val="both"/>
        <w:rPr>
          <w:spacing w:val="-4"/>
          <w:sz w:val="28"/>
          <w:szCs w:val="28"/>
        </w:rPr>
      </w:pPr>
      <w:bookmarkStart w:id="9" w:name="dieu_6"/>
      <w:r w:rsidRPr="00377972">
        <w:rPr>
          <w:b/>
          <w:bCs/>
          <w:spacing w:val="-4"/>
          <w:sz w:val="28"/>
          <w:szCs w:val="28"/>
          <w:lang w:val="vi-VN"/>
        </w:rPr>
        <w:t>Điều 6. Ứng xử của công chức</w:t>
      </w:r>
      <w:r w:rsidR="002716B4" w:rsidRPr="00377972">
        <w:rPr>
          <w:b/>
          <w:bCs/>
          <w:spacing w:val="-4"/>
          <w:sz w:val="28"/>
          <w:szCs w:val="28"/>
        </w:rPr>
        <w:t xml:space="preserve"> thanh tra</w:t>
      </w:r>
      <w:r w:rsidRPr="00377972">
        <w:rPr>
          <w:b/>
          <w:bCs/>
          <w:spacing w:val="-4"/>
          <w:sz w:val="28"/>
          <w:szCs w:val="28"/>
          <w:lang w:val="vi-VN"/>
        </w:rPr>
        <w:t xml:space="preserve"> giữ chức vụ lãnh đạo, quản lý</w:t>
      </w:r>
      <w:bookmarkEnd w:id="9"/>
    </w:p>
    <w:p w14:paraId="4583B104"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 xml:space="preserve">1. Thực hiện đúng nhiệm vụ, quyền hạn </w:t>
      </w:r>
      <w:r w:rsidRPr="00377972">
        <w:rPr>
          <w:sz w:val="28"/>
          <w:szCs w:val="28"/>
        </w:rPr>
        <w:t>tr</w:t>
      </w:r>
      <w:r w:rsidRPr="00377972">
        <w:rPr>
          <w:sz w:val="28"/>
          <w:szCs w:val="28"/>
          <w:lang w:val="vi-VN"/>
        </w:rPr>
        <w:t>ong lãnh đạo, quản lý; giữ gìn đoàn kết nội bộ; phát huy trách nhiệm nêu gương và xây dựng môi trường làm việc chuyên nghiệp, thân thiện trong cơ quan, đơn vị.</w:t>
      </w:r>
    </w:p>
    <w:p w14:paraId="682ACBD4" w14:textId="01A57AD9" w:rsidR="00C12B2A" w:rsidRPr="00377972" w:rsidRDefault="00C12B2A" w:rsidP="00EA7537">
      <w:pPr>
        <w:spacing w:before="120" w:after="120" w:line="340" w:lineRule="exact"/>
        <w:ind w:firstLine="709"/>
        <w:jc w:val="both"/>
        <w:rPr>
          <w:sz w:val="28"/>
          <w:szCs w:val="28"/>
        </w:rPr>
      </w:pPr>
      <w:r w:rsidRPr="00377972">
        <w:rPr>
          <w:sz w:val="28"/>
          <w:szCs w:val="28"/>
          <w:lang w:val="vi-VN"/>
        </w:rPr>
        <w:t xml:space="preserve">2. Thực hiện dân chủ, khách quan, công bằng </w:t>
      </w:r>
      <w:r w:rsidRPr="00377972">
        <w:rPr>
          <w:sz w:val="28"/>
          <w:szCs w:val="28"/>
        </w:rPr>
        <w:t>trong hoạt động của cơ quan</w:t>
      </w:r>
      <w:r w:rsidRPr="00377972">
        <w:rPr>
          <w:sz w:val="28"/>
          <w:szCs w:val="28"/>
          <w:lang w:val="vi-VN"/>
        </w:rPr>
        <w:t xml:space="preserve">, đơn vị; tôn </w:t>
      </w:r>
      <w:r w:rsidRPr="00377972">
        <w:rPr>
          <w:sz w:val="28"/>
          <w:szCs w:val="28"/>
        </w:rPr>
        <w:t>tr</w:t>
      </w:r>
      <w:r w:rsidRPr="00377972">
        <w:rPr>
          <w:sz w:val="28"/>
          <w:szCs w:val="28"/>
          <w:lang w:val="vi-VN"/>
        </w:rPr>
        <w:t xml:space="preserve">ọng, lắng nghe và kịp thời nắm bắt </w:t>
      </w:r>
      <w:r w:rsidRPr="00377972">
        <w:rPr>
          <w:sz w:val="28"/>
          <w:szCs w:val="28"/>
        </w:rPr>
        <w:t xml:space="preserve">tâm tư, nguyện vọng của </w:t>
      </w:r>
      <w:r w:rsidRPr="00377972">
        <w:rPr>
          <w:sz w:val="28"/>
          <w:szCs w:val="28"/>
          <w:lang w:val="vi-VN"/>
        </w:rPr>
        <w:t>c</w:t>
      </w:r>
      <w:r w:rsidRPr="00377972">
        <w:rPr>
          <w:sz w:val="28"/>
          <w:szCs w:val="28"/>
        </w:rPr>
        <w:t>ô</w:t>
      </w:r>
      <w:r w:rsidRPr="00377972">
        <w:rPr>
          <w:sz w:val="28"/>
          <w:szCs w:val="28"/>
          <w:lang w:val="vi-VN"/>
        </w:rPr>
        <w:t>ng chức cấp dưới; công tâm, khách quan trong qu</w:t>
      </w:r>
      <w:r w:rsidRPr="00377972">
        <w:rPr>
          <w:sz w:val="28"/>
          <w:szCs w:val="28"/>
        </w:rPr>
        <w:t>ả</w:t>
      </w:r>
      <w:r w:rsidRPr="00377972">
        <w:rPr>
          <w:sz w:val="28"/>
          <w:szCs w:val="28"/>
          <w:lang w:val="vi-VN"/>
        </w:rPr>
        <w:t>n lý, sử dụng, đánh giá công chức.</w:t>
      </w:r>
    </w:p>
    <w:p w14:paraId="4CDA7B00" w14:textId="6CF529CF" w:rsidR="00C12B2A" w:rsidRPr="00377972" w:rsidRDefault="00C12B2A" w:rsidP="00EA7537">
      <w:pPr>
        <w:spacing w:before="120" w:after="120" w:line="340" w:lineRule="exact"/>
        <w:ind w:firstLine="709"/>
        <w:jc w:val="both"/>
        <w:rPr>
          <w:spacing w:val="-6"/>
          <w:sz w:val="28"/>
          <w:szCs w:val="28"/>
        </w:rPr>
      </w:pPr>
      <w:bookmarkStart w:id="10" w:name="dieu_7"/>
      <w:r w:rsidRPr="00377972">
        <w:rPr>
          <w:b/>
          <w:bCs/>
          <w:spacing w:val="-6"/>
          <w:sz w:val="28"/>
          <w:szCs w:val="28"/>
          <w:lang w:val="vi-VN"/>
        </w:rPr>
        <w:t>Điều 7. Ứng xử giữa công chức</w:t>
      </w:r>
      <w:r w:rsidR="006137DE" w:rsidRPr="00377972">
        <w:rPr>
          <w:b/>
          <w:bCs/>
          <w:spacing w:val="-6"/>
          <w:sz w:val="28"/>
          <w:szCs w:val="28"/>
        </w:rPr>
        <w:t xml:space="preserve"> thanh tra</w:t>
      </w:r>
      <w:r w:rsidRPr="00377972">
        <w:rPr>
          <w:b/>
          <w:bCs/>
          <w:spacing w:val="-6"/>
          <w:sz w:val="28"/>
          <w:szCs w:val="28"/>
          <w:lang w:val="vi-VN"/>
        </w:rPr>
        <w:t xml:space="preserve"> với cấp trên và với đồng nghiệp</w:t>
      </w:r>
      <w:bookmarkEnd w:id="10"/>
    </w:p>
    <w:p w14:paraId="74AD99EB"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1. Có thái độ tôn trọng, nghiêm ch</w:t>
      </w:r>
      <w:r w:rsidRPr="00377972">
        <w:rPr>
          <w:sz w:val="28"/>
          <w:szCs w:val="28"/>
        </w:rPr>
        <w:t>ỉ</w:t>
      </w:r>
      <w:r w:rsidRPr="00377972">
        <w:rPr>
          <w:sz w:val="28"/>
          <w:szCs w:val="28"/>
          <w:lang w:val="vi-VN"/>
        </w:rPr>
        <w:t>nh chấp hành sự chỉ đạo, điều hành và phân công công việc của cấp trên; đóng góp ý kiến với cấp trên với tinh thần xây dựng, nhằm khắc phục kịp thời những tồn tại, hạn chế và đ</w:t>
      </w:r>
      <w:r w:rsidRPr="00377972">
        <w:rPr>
          <w:sz w:val="28"/>
          <w:szCs w:val="28"/>
        </w:rPr>
        <w:t>ổ</w:t>
      </w:r>
      <w:r w:rsidRPr="00377972">
        <w:rPr>
          <w:sz w:val="28"/>
          <w:szCs w:val="28"/>
          <w:lang w:val="vi-VN"/>
        </w:rPr>
        <w:t>i mới công tác ch</w:t>
      </w:r>
      <w:r w:rsidRPr="00377972">
        <w:rPr>
          <w:sz w:val="28"/>
          <w:szCs w:val="28"/>
        </w:rPr>
        <w:t xml:space="preserve">ỉ </w:t>
      </w:r>
      <w:r w:rsidRPr="00377972">
        <w:rPr>
          <w:sz w:val="28"/>
          <w:szCs w:val="28"/>
          <w:lang w:val="vi-VN"/>
        </w:rPr>
        <w:t>đạo, điều hành; không được lợi dụng việc góp ý, phê bình làm ảnh hư</w:t>
      </w:r>
      <w:r w:rsidRPr="00377972">
        <w:rPr>
          <w:sz w:val="28"/>
          <w:szCs w:val="28"/>
        </w:rPr>
        <w:t>ở</w:t>
      </w:r>
      <w:r w:rsidRPr="00377972">
        <w:rPr>
          <w:sz w:val="28"/>
          <w:szCs w:val="28"/>
          <w:lang w:val="vi-VN"/>
        </w:rPr>
        <w:t xml:space="preserve">ng đến uy tín, danh dự của cấp </w:t>
      </w:r>
      <w:r w:rsidRPr="00377972">
        <w:rPr>
          <w:sz w:val="28"/>
          <w:szCs w:val="28"/>
        </w:rPr>
        <w:t>tr</w:t>
      </w:r>
      <w:r w:rsidRPr="00377972">
        <w:rPr>
          <w:sz w:val="28"/>
          <w:szCs w:val="28"/>
          <w:lang w:val="vi-VN"/>
        </w:rPr>
        <w:t>ên.</w:t>
      </w:r>
    </w:p>
    <w:p w14:paraId="42F6D44B" w14:textId="77777777" w:rsidR="00C12B2A" w:rsidRPr="00377972" w:rsidRDefault="00C12B2A" w:rsidP="00EA7537">
      <w:pPr>
        <w:spacing w:before="120" w:after="120" w:line="340" w:lineRule="exact"/>
        <w:ind w:firstLine="709"/>
        <w:jc w:val="both"/>
        <w:rPr>
          <w:sz w:val="28"/>
          <w:szCs w:val="28"/>
        </w:rPr>
      </w:pPr>
      <w:r w:rsidRPr="00377972">
        <w:rPr>
          <w:sz w:val="28"/>
          <w:szCs w:val="28"/>
          <w:lang w:val="vi-VN"/>
        </w:rPr>
        <w:t xml:space="preserve">2. Chủ động, tích cực phối hợp, hỗ trợ đồng nghiệp trong thực hiện nhiệm vụ; chân thành, thân thiện trong quan hệ với đồng nghiệp; không được lợi dụng việc góp </w:t>
      </w:r>
      <w:r w:rsidRPr="00377972">
        <w:rPr>
          <w:sz w:val="28"/>
          <w:szCs w:val="28"/>
        </w:rPr>
        <w:t>ý</w:t>
      </w:r>
      <w:r w:rsidRPr="00377972">
        <w:rPr>
          <w:sz w:val="28"/>
          <w:szCs w:val="28"/>
          <w:lang w:val="vi-VN"/>
        </w:rPr>
        <w:t>, phê bình làm ảnh hư</w:t>
      </w:r>
      <w:r w:rsidRPr="00377972">
        <w:rPr>
          <w:sz w:val="28"/>
          <w:szCs w:val="28"/>
        </w:rPr>
        <w:t>ở</w:t>
      </w:r>
      <w:r w:rsidRPr="00377972">
        <w:rPr>
          <w:sz w:val="28"/>
          <w:szCs w:val="28"/>
          <w:lang w:val="vi-VN"/>
        </w:rPr>
        <w:t>ng đến uy tín, danh dự của đồng nghiệp.</w:t>
      </w:r>
    </w:p>
    <w:p w14:paraId="123B07E8" w14:textId="77777777" w:rsidR="00C12B2A" w:rsidRPr="00194B37" w:rsidRDefault="00C12B2A" w:rsidP="00EA7537">
      <w:pPr>
        <w:spacing w:before="120" w:after="120" w:line="340" w:lineRule="exact"/>
        <w:ind w:firstLine="709"/>
        <w:jc w:val="both"/>
        <w:rPr>
          <w:sz w:val="28"/>
          <w:szCs w:val="28"/>
        </w:rPr>
      </w:pPr>
      <w:bookmarkStart w:id="11" w:name="dieu_8"/>
      <w:r w:rsidRPr="00194B37">
        <w:rPr>
          <w:b/>
          <w:bCs/>
          <w:sz w:val="28"/>
          <w:szCs w:val="28"/>
          <w:lang w:val="vi-VN"/>
        </w:rPr>
        <w:lastRenderedPageBreak/>
        <w:t>Điều 8. Ứng xử với cơ quan, tổ chức, cá nhân có quan hệ công tác và cơ quan thông tin, báo chí</w:t>
      </w:r>
      <w:bookmarkEnd w:id="11"/>
    </w:p>
    <w:p w14:paraId="7DAB0DC5" w14:textId="77777777" w:rsidR="00C12B2A" w:rsidRPr="00194B37" w:rsidRDefault="00C12B2A" w:rsidP="00EA7537">
      <w:pPr>
        <w:spacing w:before="120" w:after="120" w:line="340" w:lineRule="exact"/>
        <w:ind w:firstLine="709"/>
        <w:jc w:val="both"/>
        <w:rPr>
          <w:sz w:val="28"/>
          <w:szCs w:val="28"/>
        </w:rPr>
      </w:pPr>
      <w:r w:rsidRPr="00194B37">
        <w:rPr>
          <w:sz w:val="28"/>
          <w:szCs w:val="28"/>
          <w:lang w:val="vi-VN"/>
        </w:rPr>
        <w:t xml:space="preserve">1. </w:t>
      </w:r>
      <w:r w:rsidRPr="00194B37">
        <w:rPr>
          <w:sz w:val="28"/>
          <w:szCs w:val="28"/>
        </w:rPr>
        <w:t>Ứ</w:t>
      </w:r>
      <w:r w:rsidRPr="00194B37">
        <w:rPr>
          <w:sz w:val="28"/>
          <w:szCs w:val="28"/>
          <w:lang w:val="vi-VN"/>
        </w:rPr>
        <w:t>ng xử c</w:t>
      </w:r>
      <w:r w:rsidRPr="00194B37">
        <w:rPr>
          <w:sz w:val="28"/>
          <w:szCs w:val="28"/>
        </w:rPr>
        <w:t>ó</w:t>
      </w:r>
      <w:r w:rsidRPr="00194B37">
        <w:rPr>
          <w:sz w:val="28"/>
          <w:szCs w:val="28"/>
          <w:lang w:val="vi-VN"/>
        </w:rPr>
        <w:t xml:space="preserve"> văn h</w:t>
      </w:r>
      <w:r w:rsidRPr="00194B37">
        <w:rPr>
          <w:sz w:val="28"/>
          <w:szCs w:val="28"/>
        </w:rPr>
        <w:t>óa</w:t>
      </w:r>
      <w:r w:rsidRPr="00194B37">
        <w:rPr>
          <w:sz w:val="28"/>
          <w:szCs w:val="28"/>
          <w:lang w:val="vi-VN"/>
        </w:rPr>
        <w:t>, tôn trọng danh dự, uy tín của cơ quan, tổ chức, cá nhân có quan hệ công tác; chân thành, có tinh thần h</w:t>
      </w:r>
      <w:r w:rsidRPr="00194B37">
        <w:rPr>
          <w:sz w:val="28"/>
          <w:szCs w:val="28"/>
        </w:rPr>
        <w:t>ợ</w:t>
      </w:r>
      <w:r w:rsidRPr="00194B37">
        <w:rPr>
          <w:sz w:val="28"/>
          <w:szCs w:val="28"/>
          <w:lang w:val="vi-VN"/>
        </w:rPr>
        <w:t>p tác, phối hợp và hỗ trợ lẫn nhau hoàn thành nhiệm vụ. Trong trường hợp cơ quan, tổ chức hoặc cá nhân có quan hệ công tác có phát ngôn, thái độ, hành vi không phù h</w:t>
      </w:r>
      <w:r w:rsidRPr="00194B37">
        <w:rPr>
          <w:sz w:val="28"/>
          <w:szCs w:val="28"/>
        </w:rPr>
        <w:t>ợ</w:t>
      </w:r>
      <w:r w:rsidRPr="00194B37">
        <w:rPr>
          <w:sz w:val="28"/>
          <w:szCs w:val="28"/>
          <w:lang w:val="vi-VN"/>
        </w:rPr>
        <w:t>p thì phải bình tĩnh, chủ động, linh hoạt xử lý phù hợp với chức trách, nhiệm vụ được giao.</w:t>
      </w:r>
    </w:p>
    <w:p w14:paraId="263C2B24" w14:textId="77777777" w:rsidR="00C12B2A" w:rsidRPr="00194B37" w:rsidRDefault="00C12B2A" w:rsidP="00EA7537">
      <w:pPr>
        <w:spacing w:before="120" w:after="120" w:line="340" w:lineRule="exact"/>
        <w:ind w:firstLine="709"/>
        <w:jc w:val="both"/>
        <w:rPr>
          <w:sz w:val="28"/>
          <w:szCs w:val="28"/>
        </w:rPr>
      </w:pPr>
      <w:r w:rsidRPr="00194B37">
        <w:rPr>
          <w:sz w:val="28"/>
          <w:szCs w:val="28"/>
          <w:lang w:val="vi-VN"/>
        </w:rPr>
        <w:t>2. Phát ngôn, cung c</w:t>
      </w:r>
      <w:r w:rsidRPr="00194B37">
        <w:rPr>
          <w:sz w:val="28"/>
          <w:szCs w:val="28"/>
        </w:rPr>
        <w:t>ấ</w:t>
      </w:r>
      <w:r w:rsidRPr="00194B37">
        <w:rPr>
          <w:sz w:val="28"/>
          <w:szCs w:val="28"/>
          <w:lang w:val="vi-VN"/>
        </w:rPr>
        <w:t>p thông tin, tài liệu v</w:t>
      </w:r>
      <w:r w:rsidRPr="00194B37">
        <w:rPr>
          <w:sz w:val="28"/>
          <w:szCs w:val="28"/>
        </w:rPr>
        <w:t>ề</w:t>
      </w:r>
      <w:r w:rsidRPr="00194B37">
        <w:rPr>
          <w:sz w:val="28"/>
          <w:szCs w:val="28"/>
          <w:lang w:val="vi-VN"/>
        </w:rPr>
        <w:t xml:space="preserve"> thanh tra, ti</w:t>
      </w:r>
      <w:r w:rsidRPr="00194B37">
        <w:rPr>
          <w:sz w:val="28"/>
          <w:szCs w:val="28"/>
        </w:rPr>
        <w:t>ế</w:t>
      </w:r>
      <w:r w:rsidRPr="00194B37">
        <w:rPr>
          <w:sz w:val="28"/>
          <w:szCs w:val="28"/>
          <w:lang w:val="vi-VN"/>
        </w:rPr>
        <w:t>p công dân, giải quyết khiếu nại, tố cáo và phòng, chống tham nhũng cho cơ quan thông tin, báo chí và các cơ quan, tổ chức có liên quan khi có kết luận chính thức của cấp có thẩm quyền và được lãnh đạo giao theo quy định của pháp luật.</w:t>
      </w:r>
    </w:p>
    <w:p w14:paraId="6D4FBF32" w14:textId="79659BAA" w:rsidR="00C12B2A" w:rsidRPr="00194B37" w:rsidRDefault="00C12B2A" w:rsidP="00EA7537">
      <w:pPr>
        <w:spacing w:before="120" w:after="120" w:line="340" w:lineRule="exact"/>
        <w:ind w:firstLine="709"/>
        <w:jc w:val="both"/>
        <w:rPr>
          <w:spacing w:val="-4"/>
          <w:sz w:val="28"/>
          <w:szCs w:val="28"/>
        </w:rPr>
      </w:pPr>
      <w:r w:rsidRPr="00194B37">
        <w:rPr>
          <w:spacing w:val="-4"/>
          <w:sz w:val="28"/>
          <w:szCs w:val="28"/>
          <w:lang w:val="vi-VN"/>
        </w:rPr>
        <w:t xml:space="preserve">3. </w:t>
      </w:r>
      <w:proofErr w:type="gramStart"/>
      <w:r w:rsidR="007D078D" w:rsidRPr="00194B37">
        <w:rPr>
          <w:spacing w:val="-4"/>
          <w:sz w:val="28"/>
          <w:szCs w:val="28"/>
        </w:rPr>
        <w:t>C</w:t>
      </w:r>
      <w:r w:rsidRPr="00194B37">
        <w:rPr>
          <w:spacing w:val="-4"/>
          <w:sz w:val="28"/>
          <w:szCs w:val="28"/>
          <w:lang w:val="vi-VN"/>
        </w:rPr>
        <w:t>ông chức</w:t>
      </w:r>
      <w:r w:rsidR="007D078D" w:rsidRPr="00194B37">
        <w:rPr>
          <w:spacing w:val="-4"/>
          <w:sz w:val="28"/>
          <w:szCs w:val="28"/>
        </w:rPr>
        <w:t xml:space="preserve"> thanh tra </w:t>
      </w:r>
      <w:r w:rsidRPr="00194B37">
        <w:rPr>
          <w:spacing w:val="-4"/>
          <w:sz w:val="28"/>
          <w:szCs w:val="28"/>
          <w:lang w:val="vi-VN"/>
        </w:rPr>
        <w:t>có thể trả lời phỏng vấn, khảo sát dựa trên kinh nghiệm công tác chuyên môn nhưng không được làm lộ bí mật nhà nước, bí mật công tác hoặc ảnh hưởng đến việc thực hiện các nhiệm vụ công tác của cơ quan, đơn vị.</w:t>
      </w:r>
      <w:proofErr w:type="gramEnd"/>
    </w:p>
    <w:p w14:paraId="2766C712" w14:textId="77777777" w:rsidR="00C12B2A" w:rsidRPr="00194B37" w:rsidRDefault="00C12B2A" w:rsidP="00EA7537">
      <w:pPr>
        <w:spacing w:before="120" w:after="120" w:line="340" w:lineRule="exact"/>
        <w:ind w:firstLine="709"/>
        <w:jc w:val="both"/>
        <w:rPr>
          <w:sz w:val="28"/>
          <w:szCs w:val="28"/>
        </w:rPr>
      </w:pPr>
      <w:bookmarkStart w:id="12" w:name="dieu_9"/>
      <w:r w:rsidRPr="00194B37">
        <w:rPr>
          <w:b/>
          <w:bCs/>
          <w:sz w:val="28"/>
          <w:szCs w:val="28"/>
          <w:lang w:val="vi-VN"/>
        </w:rPr>
        <w:t>Điều 9. Ứng xử với tổ chức, cá nhân nước ngoài</w:t>
      </w:r>
      <w:bookmarkEnd w:id="12"/>
    </w:p>
    <w:p w14:paraId="2CEFB237" w14:textId="77777777" w:rsidR="00C12B2A" w:rsidRPr="00194B37" w:rsidRDefault="00C12B2A" w:rsidP="00EA7537">
      <w:pPr>
        <w:spacing w:before="120" w:after="120" w:line="340" w:lineRule="exact"/>
        <w:ind w:firstLine="709"/>
        <w:jc w:val="both"/>
        <w:rPr>
          <w:sz w:val="28"/>
          <w:szCs w:val="28"/>
        </w:rPr>
      </w:pPr>
      <w:r w:rsidRPr="00194B37">
        <w:rPr>
          <w:sz w:val="28"/>
          <w:szCs w:val="28"/>
        </w:rPr>
        <w:t xml:space="preserve">1. Thực hiện </w:t>
      </w:r>
      <w:proofErr w:type="gramStart"/>
      <w:r w:rsidRPr="00194B37">
        <w:rPr>
          <w:sz w:val="28"/>
          <w:szCs w:val="28"/>
        </w:rPr>
        <w:t>theo</w:t>
      </w:r>
      <w:proofErr w:type="gramEnd"/>
      <w:r w:rsidRPr="00194B37">
        <w:rPr>
          <w:sz w:val="28"/>
          <w:szCs w:val="28"/>
        </w:rPr>
        <w:t xml:space="preserve"> đúng quy định của pháp luật và của cơ quan khi tiếp xúc, làm việc với cơ quan, tổ chức, cá nhân nước ngoài và thực hiện đúng chính sách đối ngoại, hợp tác quốc tế.</w:t>
      </w:r>
    </w:p>
    <w:p w14:paraId="0294B60F" w14:textId="77777777" w:rsidR="00C12B2A" w:rsidRPr="00194B37" w:rsidRDefault="00C12B2A" w:rsidP="00EA7537">
      <w:pPr>
        <w:spacing w:before="120" w:after="120" w:line="340" w:lineRule="exact"/>
        <w:ind w:firstLine="709"/>
        <w:jc w:val="both"/>
        <w:rPr>
          <w:spacing w:val="-12"/>
          <w:sz w:val="28"/>
          <w:szCs w:val="28"/>
          <w:lang w:val="vi-VN"/>
        </w:rPr>
      </w:pPr>
      <w:r w:rsidRPr="00194B37">
        <w:rPr>
          <w:spacing w:val="-12"/>
          <w:sz w:val="28"/>
          <w:szCs w:val="28"/>
          <w:lang w:val="vi-VN"/>
        </w:rPr>
        <w:t>2. Không được lợi dụng các hoạt động đối ngoại và hợp tác quốc tế vì lợi ích cá nhân.</w:t>
      </w:r>
    </w:p>
    <w:p w14:paraId="1E191B44" w14:textId="77777777" w:rsidR="00C12B2A" w:rsidRPr="00194B37" w:rsidRDefault="00C12B2A" w:rsidP="00D25694">
      <w:pPr>
        <w:spacing w:before="240"/>
        <w:jc w:val="center"/>
        <w:rPr>
          <w:sz w:val="28"/>
          <w:szCs w:val="28"/>
        </w:rPr>
      </w:pPr>
      <w:bookmarkStart w:id="13" w:name="chuong_3"/>
      <w:r w:rsidRPr="00194B37">
        <w:rPr>
          <w:b/>
          <w:bCs/>
          <w:sz w:val="28"/>
          <w:szCs w:val="28"/>
        </w:rPr>
        <w:t>Chương III</w:t>
      </w:r>
      <w:bookmarkEnd w:id="13"/>
    </w:p>
    <w:p w14:paraId="32ECCF31" w14:textId="77777777" w:rsidR="007D078D" w:rsidRPr="00194B37" w:rsidRDefault="00C12B2A" w:rsidP="007D078D">
      <w:pPr>
        <w:jc w:val="center"/>
        <w:rPr>
          <w:b/>
          <w:bCs/>
          <w:sz w:val="28"/>
          <w:szCs w:val="28"/>
        </w:rPr>
      </w:pPr>
      <w:bookmarkStart w:id="14" w:name="chuong_3_name"/>
      <w:r w:rsidRPr="00194B37">
        <w:rPr>
          <w:b/>
          <w:bCs/>
          <w:sz w:val="28"/>
          <w:szCs w:val="28"/>
          <w:lang w:val="vi-VN"/>
        </w:rPr>
        <w:t xml:space="preserve">ỨNG XỬ TRONG THỰC HIỆN NHIỆM VỤ THANH TRA, </w:t>
      </w:r>
    </w:p>
    <w:p w14:paraId="31D64103" w14:textId="77777777" w:rsidR="007D078D" w:rsidRPr="00194B37" w:rsidRDefault="00C12B2A" w:rsidP="007D078D">
      <w:pPr>
        <w:jc w:val="center"/>
        <w:rPr>
          <w:b/>
          <w:bCs/>
          <w:sz w:val="28"/>
          <w:szCs w:val="28"/>
        </w:rPr>
      </w:pPr>
      <w:r w:rsidRPr="00194B37">
        <w:rPr>
          <w:b/>
          <w:bCs/>
          <w:sz w:val="28"/>
          <w:szCs w:val="28"/>
          <w:lang w:val="vi-VN"/>
        </w:rPr>
        <w:t xml:space="preserve">TIẾP CÔNG DÂN, GIẢI QUYẾT KHIẾU NẠI, TỐ CÁO </w:t>
      </w:r>
    </w:p>
    <w:p w14:paraId="4437D3ED" w14:textId="0388D434" w:rsidR="00C12B2A" w:rsidRPr="00194B37" w:rsidRDefault="00C12B2A" w:rsidP="007D078D">
      <w:pPr>
        <w:jc w:val="center"/>
        <w:rPr>
          <w:b/>
          <w:bCs/>
          <w:sz w:val="28"/>
          <w:szCs w:val="28"/>
        </w:rPr>
      </w:pPr>
      <w:r w:rsidRPr="00194B37">
        <w:rPr>
          <w:b/>
          <w:bCs/>
          <w:sz w:val="28"/>
          <w:szCs w:val="28"/>
          <w:lang w:val="vi-VN"/>
        </w:rPr>
        <w:t>VÀ PHÒNG, CHỐNG THAM NHŨNG</w:t>
      </w:r>
      <w:bookmarkEnd w:id="14"/>
    </w:p>
    <w:p w14:paraId="61F4677A" w14:textId="77777777" w:rsidR="007D078D" w:rsidRPr="007D078D" w:rsidRDefault="007D078D" w:rsidP="007D078D">
      <w:pPr>
        <w:jc w:val="center"/>
        <w:rPr>
          <w:color w:val="0033CC"/>
          <w:sz w:val="28"/>
          <w:szCs w:val="28"/>
        </w:rPr>
      </w:pPr>
    </w:p>
    <w:p w14:paraId="2CC9FBDF" w14:textId="77777777" w:rsidR="00C12B2A" w:rsidRPr="00194B37" w:rsidRDefault="00C12B2A" w:rsidP="007D078D">
      <w:pPr>
        <w:spacing w:before="120" w:after="120" w:line="340" w:lineRule="exact"/>
        <w:ind w:firstLine="709"/>
        <w:jc w:val="both"/>
        <w:rPr>
          <w:sz w:val="28"/>
          <w:szCs w:val="28"/>
        </w:rPr>
      </w:pPr>
      <w:bookmarkStart w:id="15" w:name="dieu_10"/>
      <w:r w:rsidRPr="00194B37">
        <w:rPr>
          <w:b/>
          <w:bCs/>
          <w:sz w:val="28"/>
          <w:szCs w:val="28"/>
          <w:lang w:val="vi-VN"/>
        </w:rPr>
        <w:t>Điều 10. Ứng xử trong thực hiện nhiệm vụ thanh tra</w:t>
      </w:r>
      <w:bookmarkEnd w:id="15"/>
    </w:p>
    <w:p w14:paraId="5BD06C82" w14:textId="1952E273" w:rsidR="00C12B2A" w:rsidRPr="00194B37" w:rsidRDefault="00C12B2A" w:rsidP="007D078D">
      <w:pPr>
        <w:spacing w:before="120" w:after="120" w:line="340" w:lineRule="exact"/>
        <w:ind w:firstLine="709"/>
        <w:jc w:val="both"/>
        <w:rPr>
          <w:spacing w:val="-6"/>
          <w:sz w:val="28"/>
          <w:szCs w:val="28"/>
        </w:rPr>
      </w:pPr>
      <w:r w:rsidRPr="00194B37">
        <w:rPr>
          <w:spacing w:val="-6"/>
          <w:sz w:val="28"/>
          <w:szCs w:val="28"/>
          <w:lang w:val="vi-VN"/>
        </w:rPr>
        <w:t xml:space="preserve">1. </w:t>
      </w:r>
      <w:r w:rsidR="007D078D" w:rsidRPr="00194B37">
        <w:rPr>
          <w:spacing w:val="-6"/>
          <w:sz w:val="28"/>
          <w:szCs w:val="28"/>
        </w:rPr>
        <w:t>C</w:t>
      </w:r>
      <w:r w:rsidRPr="00194B37">
        <w:rPr>
          <w:spacing w:val="-6"/>
          <w:sz w:val="28"/>
          <w:szCs w:val="28"/>
          <w:lang w:val="vi-VN"/>
        </w:rPr>
        <w:t>ông chức trong các cơ quan thanh tra nhà nước phải làm những việc sau đây:</w:t>
      </w:r>
    </w:p>
    <w:p w14:paraId="65DF908A"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a) Nêu cao ý thức trách nhiệm phòng, ch</w:t>
      </w:r>
      <w:r w:rsidRPr="00194B37">
        <w:rPr>
          <w:sz w:val="28"/>
          <w:szCs w:val="28"/>
        </w:rPr>
        <w:t>ố</w:t>
      </w:r>
      <w:r w:rsidRPr="00194B37">
        <w:rPr>
          <w:sz w:val="28"/>
          <w:szCs w:val="28"/>
          <w:lang w:val="vi-VN"/>
        </w:rPr>
        <w:t>ng tham nhũng và thực hành tiết kiệm, chống lãng phí trong hoạt động thanh tra. Thực hiện đúng nguyên t</w:t>
      </w:r>
      <w:r w:rsidRPr="00194B37">
        <w:rPr>
          <w:sz w:val="28"/>
          <w:szCs w:val="28"/>
        </w:rPr>
        <w:t>ắ</w:t>
      </w:r>
      <w:r w:rsidRPr="00194B37">
        <w:rPr>
          <w:sz w:val="28"/>
          <w:szCs w:val="28"/>
          <w:lang w:val="vi-VN"/>
        </w:rPr>
        <w:t>c, nội dung, thẩm quyền, trình tự, thủ tục thanh tra được quy định trong Luật Thanh tra, Luật Phòng, ch</w:t>
      </w:r>
      <w:r w:rsidRPr="00194B37">
        <w:rPr>
          <w:sz w:val="28"/>
          <w:szCs w:val="28"/>
        </w:rPr>
        <w:t>ố</w:t>
      </w:r>
      <w:r w:rsidRPr="00194B37">
        <w:rPr>
          <w:sz w:val="28"/>
          <w:szCs w:val="28"/>
          <w:lang w:val="vi-VN"/>
        </w:rPr>
        <w:t>ng tham nhũng và các văn bản pháp luật khác có liên quan;</w:t>
      </w:r>
    </w:p>
    <w:p w14:paraId="4CB8EBC1"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b) Có thái độ thận trọng, khách quan, toàn diện khi xem xét, đánh giá sự việc; lắng nghe, tôn trọng các ý kiến giải trình hợp lý của đối tượng thanh tra, hướng dẫn cho đối tượng thanh tra hiểu và thực hiện đúng quy định pháp luật;</w:t>
      </w:r>
    </w:p>
    <w:p w14:paraId="6D391AFC" w14:textId="18D94338" w:rsidR="00C12B2A" w:rsidRPr="00194B37" w:rsidRDefault="00C12B2A" w:rsidP="007D078D">
      <w:pPr>
        <w:spacing w:before="120" w:after="120" w:line="340" w:lineRule="exact"/>
        <w:ind w:firstLine="709"/>
        <w:jc w:val="both"/>
        <w:rPr>
          <w:sz w:val="28"/>
          <w:szCs w:val="28"/>
        </w:rPr>
      </w:pPr>
      <w:r w:rsidRPr="00194B37">
        <w:rPr>
          <w:sz w:val="28"/>
          <w:szCs w:val="28"/>
          <w:lang w:val="vi-VN"/>
        </w:rPr>
        <w:t>c) Báo cáo với Người ra quyết định thanh tra hoặc Trư</w:t>
      </w:r>
      <w:r w:rsidRPr="00194B37">
        <w:rPr>
          <w:sz w:val="28"/>
          <w:szCs w:val="28"/>
        </w:rPr>
        <w:t>ở</w:t>
      </w:r>
      <w:r w:rsidRPr="00194B37">
        <w:rPr>
          <w:sz w:val="28"/>
          <w:szCs w:val="28"/>
          <w:lang w:val="vi-VN"/>
        </w:rPr>
        <w:t>ng đoàn thanh tra khi công chức thanh tra có mối quan hệ với đối tượng thanh tra có thể ảnh hưởng không đúng đắn đến việc thực hiện nhiệm vụ, công vụ; báo cáo kịp thời với Trư</w:t>
      </w:r>
      <w:r w:rsidRPr="00194B37">
        <w:rPr>
          <w:sz w:val="28"/>
          <w:szCs w:val="28"/>
        </w:rPr>
        <w:t>ở</w:t>
      </w:r>
      <w:r w:rsidRPr="00194B37">
        <w:rPr>
          <w:sz w:val="28"/>
          <w:szCs w:val="28"/>
          <w:lang w:val="vi-VN"/>
        </w:rPr>
        <w:t>ng đoàn thanh tra khi phát hiện xung đột lợi ích trong quá trình thực hiện nhiệm vụ thanh tra;</w:t>
      </w:r>
    </w:p>
    <w:p w14:paraId="42CD2783" w14:textId="77777777" w:rsidR="00C12B2A" w:rsidRPr="00194B37" w:rsidRDefault="00C12B2A" w:rsidP="007D078D">
      <w:pPr>
        <w:spacing w:before="120" w:after="120" w:line="340" w:lineRule="exact"/>
        <w:ind w:firstLine="709"/>
        <w:jc w:val="both"/>
        <w:rPr>
          <w:sz w:val="28"/>
          <w:szCs w:val="28"/>
        </w:rPr>
      </w:pPr>
      <w:r w:rsidRPr="00194B37">
        <w:rPr>
          <w:sz w:val="28"/>
          <w:szCs w:val="28"/>
        </w:rPr>
        <w:lastRenderedPageBreak/>
        <w:t>d</w:t>
      </w:r>
      <w:r w:rsidRPr="00194B37">
        <w:rPr>
          <w:sz w:val="28"/>
          <w:szCs w:val="28"/>
          <w:lang w:val="vi-VN"/>
        </w:rPr>
        <w:t>) Tránh các quan hệ xã hội có thể dẫn đến việc phải nhân nhượng trong hoạt động thanh tra;</w:t>
      </w:r>
    </w:p>
    <w:p w14:paraId="5371B111"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đ) Kịp thời cung cấp thông tin, báo cáo với Người ra quyết định thanh tra hoặc Trưởng đoàn thanh tra khi phát hiện các hành vi tham nhũng, tiêu cực.</w:t>
      </w:r>
    </w:p>
    <w:p w14:paraId="4BA2C945" w14:textId="2AE5A0B3" w:rsidR="00C12B2A" w:rsidRPr="00194B37" w:rsidRDefault="00C12B2A" w:rsidP="007D078D">
      <w:pPr>
        <w:spacing w:before="120" w:after="120" w:line="340" w:lineRule="exact"/>
        <w:ind w:firstLine="709"/>
        <w:jc w:val="both"/>
        <w:rPr>
          <w:sz w:val="28"/>
          <w:szCs w:val="28"/>
        </w:rPr>
      </w:pPr>
      <w:r w:rsidRPr="00194B37">
        <w:rPr>
          <w:sz w:val="28"/>
          <w:szCs w:val="28"/>
          <w:lang w:val="vi-VN"/>
        </w:rPr>
        <w:t xml:space="preserve">2. </w:t>
      </w:r>
      <w:r w:rsidR="007D078D" w:rsidRPr="00194B37">
        <w:rPr>
          <w:sz w:val="28"/>
          <w:szCs w:val="28"/>
        </w:rPr>
        <w:t>C</w:t>
      </w:r>
      <w:r w:rsidRPr="00194B37">
        <w:rPr>
          <w:sz w:val="28"/>
          <w:szCs w:val="28"/>
          <w:lang w:val="vi-VN"/>
        </w:rPr>
        <w:t>ông chức trong các cơ quan thanh tra nhà nư</w:t>
      </w:r>
      <w:r w:rsidRPr="00194B37">
        <w:rPr>
          <w:sz w:val="28"/>
          <w:szCs w:val="28"/>
        </w:rPr>
        <w:t>ớ</w:t>
      </w:r>
      <w:r w:rsidRPr="00194B37">
        <w:rPr>
          <w:sz w:val="28"/>
          <w:szCs w:val="28"/>
          <w:lang w:val="vi-VN"/>
        </w:rPr>
        <w:t>c không được làm những việc sau đây:</w:t>
      </w:r>
    </w:p>
    <w:p w14:paraId="3F102BB7" w14:textId="70C8282A" w:rsidR="00C12B2A" w:rsidRPr="00194B37" w:rsidRDefault="00C12B2A" w:rsidP="007D078D">
      <w:pPr>
        <w:spacing w:before="120" w:after="120" w:line="340" w:lineRule="exact"/>
        <w:ind w:firstLine="709"/>
        <w:jc w:val="both"/>
        <w:rPr>
          <w:sz w:val="28"/>
          <w:szCs w:val="28"/>
        </w:rPr>
      </w:pPr>
      <w:r w:rsidRPr="00194B37">
        <w:rPr>
          <w:sz w:val="28"/>
          <w:szCs w:val="28"/>
          <w:lang w:val="vi-VN"/>
        </w:rPr>
        <w:t>a) Lợi dụng danh nghĩa công chức thanh tra để thực hiện hành vi trái pháp luật; lạm quyền, nhũng nhiễu, gây kh</w:t>
      </w:r>
      <w:r w:rsidRPr="00194B37">
        <w:rPr>
          <w:sz w:val="28"/>
          <w:szCs w:val="28"/>
        </w:rPr>
        <w:t xml:space="preserve">ó </w:t>
      </w:r>
      <w:r w:rsidRPr="00194B37">
        <w:rPr>
          <w:sz w:val="28"/>
          <w:szCs w:val="28"/>
          <w:lang w:val="vi-VN"/>
        </w:rPr>
        <w:t>khăn, phiền hà cho đ</w:t>
      </w:r>
      <w:r w:rsidRPr="00194B37">
        <w:rPr>
          <w:sz w:val="28"/>
          <w:szCs w:val="28"/>
        </w:rPr>
        <w:t>ố</w:t>
      </w:r>
      <w:r w:rsidRPr="00194B37">
        <w:rPr>
          <w:sz w:val="28"/>
          <w:szCs w:val="28"/>
          <w:lang w:val="vi-VN"/>
        </w:rPr>
        <w:t xml:space="preserve">i tượng thanh tra; sử dụng phương tiện, tài sản của đối tượng thanh </w:t>
      </w:r>
      <w:r w:rsidRPr="00194B37">
        <w:rPr>
          <w:sz w:val="28"/>
          <w:szCs w:val="28"/>
        </w:rPr>
        <w:t>tr</w:t>
      </w:r>
      <w:r w:rsidRPr="00194B37">
        <w:rPr>
          <w:sz w:val="28"/>
          <w:szCs w:val="28"/>
          <w:lang w:val="vi-VN"/>
        </w:rPr>
        <w:t>a vì lợi ích cá nhân;</w:t>
      </w:r>
    </w:p>
    <w:p w14:paraId="6A69E88A"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 xml:space="preserve">b) Tư vấn, môi giới cho các tổ chức, cá nhân ở trong nước và nước ngoài về các công việc có liên quan đến những công việc </w:t>
      </w:r>
      <w:r w:rsidRPr="00194B37">
        <w:rPr>
          <w:sz w:val="28"/>
          <w:szCs w:val="28"/>
        </w:rPr>
        <w:t xml:space="preserve">thuộc thẩm quyền giải </w:t>
      </w:r>
      <w:r w:rsidRPr="00194B37">
        <w:rPr>
          <w:sz w:val="28"/>
          <w:szCs w:val="28"/>
          <w:lang w:val="vi-VN"/>
        </w:rPr>
        <w:t>quyết của mình và các công việc khác mà việc tư v</w:t>
      </w:r>
      <w:r w:rsidRPr="00194B37">
        <w:rPr>
          <w:sz w:val="28"/>
          <w:szCs w:val="28"/>
        </w:rPr>
        <w:t>ấ</w:t>
      </w:r>
      <w:r w:rsidRPr="00194B37">
        <w:rPr>
          <w:sz w:val="28"/>
          <w:szCs w:val="28"/>
          <w:lang w:val="vi-VN"/>
        </w:rPr>
        <w:t xml:space="preserve">n, </w:t>
      </w:r>
      <w:r w:rsidRPr="00194B37">
        <w:rPr>
          <w:sz w:val="28"/>
          <w:szCs w:val="28"/>
        </w:rPr>
        <w:t xml:space="preserve">môi giới đó có khả năng </w:t>
      </w:r>
      <w:r w:rsidRPr="00194B37">
        <w:rPr>
          <w:sz w:val="28"/>
          <w:szCs w:val="28"/>
          <w:lang w:val="vi-VN"/>
        </w:rPr>
        <w:t>gây phương hại đến lợi ích quốc gia, đến cơ quan, đơn vị;</w:t>
      </w:r>
    </w:p>
    <w:p w14:paraId="7C0AE6E6" w14:textId="5E0C2AD8" w:rsidR="00C12B2A" w:rsidRPr="00194B37" w:rsidRDefault="00C12B2A" w:rsidP="007D078D">
      <w:pPr>
        <w:spacing w:before="120" w:after="120" w:line="340" w:lineRule="exact"/>
        <w:ind w:firstLine="709"/>
        <w:jc w:val="both"/>
        <w:rPr>
          <w:sz w:val="28"/>
          <w:szCs w:val="28"/>
        </w:rPr>
      </w:pPr>
      <w:r w:rsidRPr="00194B37">
        <w:rPr>
          <w:sz w:val="28"/>
          <w:szCs w:val="28"/>
          <w:lang w:val="vi-VN"/>
        </w:rPr>
        <w:t>c) Nhận quà tặng c</w:t>
      </w:r>
      <w:r w:rsidRPr="00194B37">
        <w:rPr>
          <w:sz w:val="28"/>
          <w:szCs w:val="28"/>
        </w:rPr>
        <w:t>ủ</w:t>
      </w:r>
      <w:r w:rsidRPr="00194B37">
        <w:rPr>
          <w:sz w:val="28"/>
          <w:szCs w:val="28"/>
          <w:lang w:val="vi-VN"/>
        </w:rPr>
        <w:t xml:space="preserve">a đối tượng thanh </w:t>
      </w:r>
      <w:r w:rsidRPr="00194B37">
        <w:rPr>
          <w:sz w:val="28"/>
          <w:szCs w:val="28"/>
        </w:rPr>
        <w:t>tr</w:t>
      </w:r>
      <w:r w:rsidRPr="00194B37">
        <w:rPr>
          <w:sz w:val="28"/>
          <w:szCs w:val="28"/>
          <w:lang w:val="vi-VN"/>
        </w:rPr>
        <w:t>a dưới mọi hình thức; trường hợp không từ chối được phải báo cáo Người ra quyết định thanh tra hoặc</w:t>
      </w:r>
      <w:r w:rsidR="007D078D" w:rsidRPr="00194B37">
        <w:rPr>
          <w:sz w:val="28"/>
          <w:szCs w:val="28"/>
        </w:rPr>
        <w:t xml:space="preserve"> </w:t>
      </w:r>
      <w:r w:rsidRPr="00194B37">
        <w:rPr>
          <w:sz w:val="28"/>
          <w:szCs w:val="28"/>
          <w:lang w:val="vi-VN"/>
        </w:rPr>
        <w:t>Trư</w:t>
      </w:r>
      <w:r w:rsidRPr="00194B37">
        <w:rPr>
          <w:sz w:val="28"/>
          <w:szCs w:val="28"/>
        </w:rPr>
        <w:t>ở</w:t>
      </w:r>
      <w:r w:rsidRPr="00194B37">
        <w:rPr>
          <w:sz w:val="28"/>
          <w:szCs w:val="28"/>
          <w:lang w:val="vi-VN"/>
        </w:rPr>
        <w:t>ng đoàn thanh tra để quản lý, xử lý quà tặng theo quy định c</w:t>
      </w:r>
      <w:r w:rsidRPr="00194B37">
        <w:rPr>
          <w:sz w:val="28"/>
          <w:szCs w:val="28"/>
        </w:rPr>
        <w:t>ủ</w:t>
      </w:r>
      <w:r w:rsidRPr="00194B37">
        <w:rPr>
          <w:sz w:val="28"/>
          <w:szCs w:val="28"/>
          <w:lang w:val="vi-VN"/>
        </w:rPr>
        <w:t>a pháp luật;</w:t>
      </w:r>
    </w:p>
    <w:p w14:paraId="4948ED8E"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d) Kết luận, kiến nghị, quyết định xử lý trái pháp luật; báo cáo sai sự thật; bao che cho người có hành vi vi phạm pháp luật; truy ép, gợi ý cho đối tượng thanh tra trả lời, trình bày sự việc theo ý muốn chủ quan của mình;</w:t>
      </w:r>
    </w:p>
    <w:p w14:paraId="0DCE3EED" w14:textId="77777777" w:rsidR="00C12B2A" w:rsidRPr="00194B37" w:rsidRDefault="00C12B2A" w:rsidP="007D078D">
      <w:pPr>
        <w:spacing w:before="120" w:after="120" w:line="340" w:lineRule="exact"/>
        <w:ind w:firstLine="709"/>
        <w:jc w:val="both"/>
        <w:rPr>
          <w:spacing w:val="-2"/>
          <w:sz w:val="28"/>
          <w:szCs w:val="28"/>
        </w:rPr>
      </w:pPr>
      <w:r w:rsidRPr="00194B37">
        <w:rPr>
          <w:spacing w:val="-2"/>
          <w:sz w:val="28"/>
          <w:szCs w:val="28"/>
          <w:lang w:val="vi-VN"/>
        </w:rPr>
        <w:t>đ) Cản tr</w:t>
      </w:r>
      <w:r w:rsidRPr="00194B37">
        <w:rPr>
          <w:spacing w:val="-2"/>
          <w:sz w:val="28"/>
          <w:szCs w:val="28"/>
        </w:rPr>
        <w:t>ở</w:t>
      </w:r>
      <w:r w:rsidRPr="00194B37">
        <w:rPr>
          <w:spacing w:val="-2"/>
          <w:sz w:val="28"/>
          <w:szCs w:val="28"/>
          <w:lang w:val="vi-VN"/>
        </w:rPr>
        <w:t>, can thiệp trái pháp luật vào hoạt động thanh tra, hoạt động giám sát Đoàn thanh tra; tiết lộ thông tin, tài liệu về nội dung thanh tra khi Kết luận thanh tra chưa được công khai và chưa được lãnh đạo giao theo quy định của pháp luật;</w:t>
      </w:r>
    </w:p>
    <w:p w14:paraId="3C50B183"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 xml:space="preserve">e) Trả thù, đe dọa, trù dập người tố cáo các hành vi vi phạm của mình. </w:t>
      </w:r>
    </w:p>
    <w:p w14:paraId="7EB6B6E4" w14:textId="77777777" w:rsidR="00C12B2A" w:rsidRPr="00194B37" w:rsidRDefault="00C12B2A" w:rsidP="007D078D">
      <w:pPr>
        <w:spacing w:before="120" w:after="120" w:line="340" w:lineRule="exact"/>
        <w:ind w:firstLine="709"/>
        <w:jc w:val="both"/>
        <w:rPr>
          <w:sz w:val="28"/>
          <w:szCs w:val="28"/>
        </w:rPr>
      </w:pPr>
      <w:bookmarkStart w:id="16" w:name="dieu_11"/>
      <w:r w:rsidRPr="00194B37">
        <w:rPr>
          <w:b/>
          <w:bCs/>
          <w:sz w:val="28"/>
          <w:szCs w:val="28"/>
          <w:lang w:val="vi-VN"/>
        </w:rPr>
        <w:t>Điều 11. Ứng xử trong thực hiện nhiệm vụ tiếp công dân</w:t>
      </w:r>
      <w:bookmarkEnd w:id="16"/>
    </w:p>
    <w:p w14:paraId="429353E5" w14:textId="7D8ABF15" w:rsidR="00C12B2A" w:rsidRPr="00194B37" w:rsidRDefault="00C12B2A" w:rsidP="007D078D">
      <w:pPr>
        <w:spacing w:before="120" w:after="120" w:line="340" w:lineRule="exact"/>
        <w:ind w:firstLine="709"/>
        <w:jc w:val="both"/>
        <w:rPr>
          <w:spacing w:val="-8"/>
          <w:sz w:val="28"/>
          <w:szCs w:val="28"/>
        </w:rPr>
      </w:pPr>
      <w:r w:rsidRPr="00194B37">
        <w:rPr>
          <w:spacing w:val="-8"/>
          <w:sz w:val="28"/>
          <w:szCs w:val="28"/>
          <w:lang w:val="vi-VN"/>
        </w:rPr>
        <w:t xml:space="preserve">1. </w:t>
      </w:r>
      <w:r w:rsidR="007D078D" w:rsidRPr="00194B37">
        <w:rPr>
          <w:spacing w:val="-8"/>
          <w:sz w:val="28"/>
          <w:szCs w:val="28"/>
        </w:rPr>
        <w:t>C</w:t>
      </w:r>
      <w:r w:rsidRPr="00194B37">
        <w:rPr>
          <w:spacing w:val="-8"/>
          <w:sz w:val="28"/>
          <w:szCs w:val="28"/>
          <w:lang w:val="vi-VN"/>
        </w:rPr>
        <w:t xml:space="preserve">ông chức </w:t>
      </w:r>
      <w:r w:rsidR="007D078D" w:rsidRPr="00194B37">
        <w:rPr>
          <w:spacing w:val="-8"/>
          <w:sz w:val="28"/>
          <w:szCs w:val="28"/>
        </w:rPr>
        <w:t xml:space="preserve">thanh tra </w:t>
      </w:r>
      <w:r w:rsidRPr="00194B37">
        <w:rPr>
          <w:spacing w:val="-8"/>
          <w:sz w:val="28"/>
          <w:szCs w:val="28"/>
          <w:lang w:val="vi-VN"/>
        </w:rPr>
        <w:t>làm công tác tiếp công dân phải làm những việc sau đây:</w:t>
      </w:r>
    </w:p>
    <w:p w14:paraId="290656D4"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a) Việc tiếp công dân phải bảo đảm công khai, khách quan, dân chủ, kịp thời; thủ tục đ</w:t>
      </w:r>
      <w:r w:rsidRPr="00194B37">
        <w:rPr>
          <w:sz w:val="28"/>
          <w:szCs w:val="28"/>
        </w:rPr>
        <w:t xml:space="preserve">ơn </w:t>
      </w:r>
      <w:r w:rsidRPr="00194B37">
        <w:rPr>
          <w:sz w:val="28"/>
          <w:szCs w:val="28"/>
          <w:lang w:val="vi-VN"/>
        </w:rPr>
        <w:t>giản, thuận tiện; giữ bí mật và bảo đảm an toàn cho người tố cáo theo quy định của pháp luật;</w:t>
      </w:r>
    </w:p>
    <w:p w14:paraId="733DC64C"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b) Tôn trọng, lắng nghe, tận tình giải thích cặn kẽ những thắc mắc liên quan đến nội dung khiếu nại, t</w:t>
      </w:r>
      <w:r w:rsidRPr="00194B37">
        <w:rPr>
          <w:sz w:val="28"/>
          <w:szCs w:val="28"/>
        </w:rPr>
        <w:t xml:space="preserve">ố </w:t>
      </w:r>
      <w:r w:rsidRPr="00194B37">
        <w:rPr>
          <w:sz w:val="28"/>
          <w:szCs w:val="28"/>
          <w:lang w:val="vi-VN"/>
        </w:rPr>
        <w:t>cáo, kiến nghị, phản ánh; hướng dẫn, tạo điều kiện thuận lợi cho công dân thực hiện việc khiếu nại, t</w:t>
      </w:r>
      <w:r w:rsidRPr="00194B37">
        <w:rPr>
          <w:sz w:val="28"/>
          <w:szCs w:val="28"/>
        </w:rPr>
        <w:t xml:space="preserve">ố </w:t>
      </w:r>
      <w:r w:rsidRPr="00194B37">
        <w:rPr>
          <w:sz w:val="28"/>
          <w:szCs w:val="28"/>
          <w:lang w:val="vi-VN"/>
        </w:rPr>
        <w:t>cáo, kiến nghị, phản ánh theo quy định của pháp luật;</w:t>
      </w:r>
    </w:p>
    <w:p w14:paraId="23ED5629"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c) Có thái độ đúng mực, l</w:t>
      </w:r>
      <w:r w:rsidRPr="00194B37">
        <w:rPr>
          <w:sz w:val="28"/>
          <w:szCs w:val="28"/>
        </w:rPr>
        <w:t>ắ</w:t>
      </w:r>
      <w:r w:rsidRPr="00194B37">
        <w:rPr>
          <w:sz w:val="28"/>
          <w:szCs w:val="28"/>
          <w:lang w:val="vi-VN"/>
        </w:rPr>
        <w:t>ng nghe, tiếp nhận đ</w:t>
      </w:r>
      <w:r w:rsidRPr="00194B37">
        <w:rPr>
          <w:sz w:val="28"/>
          <w:szCs w:val="28"/>
        </w:rPr>
        <w:t xml:space="preserve">ơn </w:t>
      </w:r>
      <w:r w:rsidRPr="00194B37">
        <w:rPr>
          <w:sz w:val="28"/>
          <w:szCs w:val="28"/>
          <w:lang w:val="vi-VN"/>
        </w:rPr>
        <w:t>khiếu nại, tố cáo, kiến nghị, phản ánh hoặc ghi ch</w:t>
      </w:r>
      <w:r w:rsidRPr="00194B37">
        <w:rPr>
          <w:sz w:val="28"/>
          <w:szCs w:val="28"/>
        </w:rPr>
        <w:t>é</w:t>
      </w:r>
      <w:r w:rsidRPr="00194B37">
        <w:rPr>
          <w:sz w:val="28"/>
          <w:szCs w:val="28"/>
          <w:lang w:val="vi-VN"/>
        </w:rPr>
        <w:t>p đầy đủ, chính xác nội dung mà người đến khiếu nại, tố cáo, kiến nghị, phản ánh trình bày;</w:t>
      </w:r>
    </w:p>
    <w:p w14:paraId="630F22CE"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d) Giải thích, hướng dẫn cho người đến khiếu nại, tố cáo, kiến nghị, phản ánh chấp hành chủ trư</w:t>
      </w:r>
      <w:r w:rsidRPr="00194B37">
        <w:rPr>
          <w:sz w:val="28"/>
          <w:szCs w:val="28"/>
        </w:rPr>
        <w:t>ơn</w:t>
      </w:r>
      <w:r w:rsidRPr="00194B37">
        <w:rPr>
          <w:sz w:val="28"/>
          <w:szCs w:val="28"/>
          <w:lang w:val="vi-VN"/>
        </w:rPr>
        <w:t xml:space="preserve">g, chính sách, pháp luật, kết luận, quyết định giải quyết đã </w:t>
      </w:r>
      <w:r w:rsidRPr="00194B37">
        <w:rPr>
          <w:sz w:val="28"/>
          <w:szCs w:val="28"/>
          <w:lang w:val="vi-VN"/>
        </w:rPr>
        <w:lastRenderedPageBreak/>
        <w:t>có hiệu lực pháp luật của cơ quan có thẩm quyền; hướng dẫn người khiếu nại, tố cáo, kiến nghị, phản ánh đến đúng cơ quan hoặc người có thẩm quyền giải quyết;</w:t>
      </w:r>
    </w:p>
    <w:p w14:paraId="56B736B7"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 xml:space="preserve">đ) Yêu cầu người vi phạm nội quy nơi tiếp </w:t>
      </w:r>
      <w:r w:rsidRPr="00194B37">
        <w:rPr>
          <w:sz w:val="28"/>
          <w:szCs w:val="28"/>
        </w:rPr>
        <w:t xml:space="preserve">công dân chấm dứt hành </w:t>
      </w:r>
      <w:r w:rsidRPr="00194B37">
        <w:rPr>
          <w:sz w:val="28"/>
          <w:szCs w:val="28"/>
          <w:lang w:val="vi-VN"/>
        </w:rPr>
        <w:t xml:space="preserve">vi vi phạm; trong trường hợp cần thiết, lập biên bản về </w:t>
      </w:r>
      <w:r w:rsidRPr="00194B37">
        <w:rPr>
          <w:sz w:val="28"/>
          <w:szCs w:val="28"/>
        </w:rPr>
        <w:t xml:space="preserve">việc vi phạm và yêu cầu </w:t>
      </w:r>
      <w:r w:rsidRPr="00194B37">
        <w:rPr>
          <w:sz w:val="28"/>
          <w:szCs w:val="28"/>
          <w:lang w:val="vi-VN"/>
        </w:rPr>
        <w:t>cơ quan chức năng xử lý theo quy định của pháp luật.</w:t>
      </w:r>
    </w:p>
    <w:p w14:paraId="4DBAEA50" w14:textId="5966DBCC" w:rsidR="00C12B2A" w:rsidRPr="00194B37" w:rsidRDefault="00C12B2A" w:rsidP="007D078D">
      <w:pPr>
        <w:spacing w:before="120" w:after="120" w:line="340" w:lineRule="exact"/>
        <w:ind w:firstLine="709"/>
        <w:jc w:val="both"/>
        <w:rPr>
          <w:sz w:val="28"/>
          <w:szCs w:val="28"/>
        </w:rPr>
      </w:pPr>
      <w:r w:rsidRPr="00194B37">
        <w:rPr>
          <w:sz w:val="28"/>
          <w:szCs w:val="28"/>
          <w:lang w:val="vi-VN"/>
        </w:rPr>
        <w:t xml:space="preserve">2. </w:t>
      </w:r>
      <w:r w:rsidR="007D078D" w:rsidRPr="00194B37">
        <w:rPr>
          <w:sz w:val="28"/>
          <w:szCs w:val="28"/>
        </w:rPr>
        <w:t>C</w:t>
      </w:r>
      <w:r w:rsidRPr="00194B37">
        <w:rPr>
          <w:sz w:val="28"/>
          <w:szCs w:val="28"/>
          <w:lang w:val="vi-VN"/>
        </w:rPr>
        <w:t xml:space="preserve">ông chức </w:t>
      </w:r>
      <w:r w:rsidR="007D078D" w:rsidRPr="00194B37">
        <w:rPr>
          <w:sz w:val="28"/>
          <w:szCs w:val="28"/>
        </w:rPr>
        <w:t xml:space="preserve">thanh tra </w:t>
      </w:r>
      <w:r w:rsidRPr="00194B37">
        <w:rPr>
          <w:sz w:val="28"/>
          <w:szCs w:val="28"/>
          <w:lang w:val="vi-VN"/>
        </w:rPr>
        <w:t>làm công tác tiếp công dân không được làm những việc sau đây:</w:t>
      </w:r>
    </w:p>
    <w:p w14:paraId="16BBE51E"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a) Gây phiền hà, sách nhiễu hoặc cản trở người đến khiếu nại, t</w:t>
      </w:r>
      <w:r w:rsidRPr="00194B37">
        <w:rPr>
          <w:sz w:val="28"/>
          <w:szCs w:val="28"/>
        </w:rPr>
        <w:t xml:space="preserve">ố </w:t>
      </w:r>
      <w:r w:rsidRPr="00194B37">
        <w:rPr>
          <w:sz w:val="28"/>
          <w:szCs w:val="28"/>
          <w:lang w:val="vi-VN"/>
        </w:rPr>
        <w:t>cáo, kiến nghị, phản ánh;</w:t>
      </w:r>
    </w:p>
    <w:p w14:paraId="41517283"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b) Thiếu trách nhiệm trong việc tiếp công dân; làm mất hoặc làm sai lệch thông tin, tài liệu do người khiếu nại, tố cáo, kiến nghị, phản ánh cung cấp;</w:t>
      </w:r>
    </w:p>
    <w:p w14:paraId="6CA2D16C"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c) Phân biệt đối xử trong khi tiếp công dân.</w:t>
      </w:r>
    </w:p>
    <w:p w14:paraId="3D49012A" w14:textId="77777777" w:rsidR="00C12B2A" w:rsidRPr="00194B37" w:rsidRDefault="00C12B2A" w:rsidP="007D078D">
      <w:pPr>
        <w:spacing w:before="120" w:after="120" w:line="340" w:lineRule="exact"/>
        <w:ind w:firstLine="709"/>
        <w:jc w:val="both"/>
        <w:rPr>
          <w:sz w:val="28"/>
          <w:szCs w:val="28"/>
        </w:rPr>
      </w:pPr>
      <w:bookmarkStart w:id="17" w:name="dieu_12"/>
      <w:r w:rsidRPr="00194B37">
        <w:rPr>
          <w:b/>
          <w:bCs/>
          <w:sz w:val="28"/>
          <w:szCs w:val="28"/>
          <w:lang w:val="vi-VN"/>
        </w:rPr>
        <w:t>Điều 12. Ứng xử trong thực hiện nhiệm vụ giải quyết khiếu nại, tố cáo</w:t>
      </w:r>
      <w:bookmarkEnd w:id="17"/>
    </w:p>
    <w:p w14:paraId="34BE7583" w14:textId="3372DE8F" w:rsidR="00C12B2A" w:rsidRPr="00194B37" w:rsidRDefault="00C12B2A" w:rsidP="007D078D">
      <w:pPr>
        <w:spacing w:before="120" w:after="120" w:line="340" w:lineRule="exact"/>
        <w:ind w:firstLine="709"/>
        <w:jc w:val="both"/>
        <w:rPr>
          <w:spacing w:val="-8"/>
          <w:sz w:val="28"/>
          <w:szCs w:val="28"/>
        </w:rPr>
      </w:pPr>
      <w:r w:rsidRPr="00194B37">
        <w:rPr>
          <w:spacing w:val="-8"/>
          <w:sz w:val="28"/>
          <w:szCs w:val="28"/>
          <w:lang w:val="vi-VN"/>
        </w:rPr>
        <w:t xml:space="preserve">1. </w:t>
      </w:r>
      <w:r w:rsidR="0019380F" w:rsidRPr="00194B37">
        <w:rPr>
          <w:spacing w:val="-8"/>
          <w:sz w:val="28"/>
          <w:szCs w:val="28"/>
        </w:rPr>
        <w:t>C</w:t>
      </w:r>
      <w:r w:rsidRPr="00194B37">
        <w:rPr>
          <w:spacing w:val="-8"/>
          <w:sz w:val="28"/>
          <w:szCs w:val="28"/>
          <w:lang w:val="vi-VN"/>
        </w:rPr>
        <w:t>ông chức trong các cơ quan thanh tra nhà nước phải làm những việc sau đây:</w:t>
      </w:r>
    </w:p>
    <w:p w14:paraId="09AEE07C"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a) Quán triệt quan điểm, ch</w:t>
      </w:r>
      <w:r w:rsidRPr="00194B37">
        <w:rPr>
          <w:sz w:val="28"/>
          <w:szCs w:val="28"/>
        </w:rPr>
        <w:t xml:space="preserve">ủ </w:t>
      </w:r>
      <w:r w:rsidRPr="00194B37">
        <w:rPr>
          <w:sz w:val="28"/>
          <w:szCs w:val="28"/>
          <w:lang w:val="vi-VN"/>
        </w:rPr>
        <w:t>trương của Đảng, pháp luật của Nhà nước, thực hiện nhiệm vụ tiếp công dân, giải quyết khiếu nại, tố cáo theo thẩm quyền, đúng trình tự, thủ tục được quy định trong Luật Khiếu nại, Luật Tố cáo và các văn bản pháp luật khác có liên quan;</w:t>
      </w:r>
    </w:p>
    <w:p w14:paraId="14E6A9E0"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b) Hướng dẫn, giúp người khiếu nại, tố cáo hiểu và thực hiện đúng quy định c</w:t>
      </w:r>
      <w:r w:rsidRPr="00194B37">
        <w:rPr>
          <w:sz w:val="28"/>
          <w:szCs w:val="28"/>
        </w:rPr>
        <w:t>ủ</w:t>
      </w:r>
      <w:r w:rsidRPr="00194B37">
        <w:rPr>
          <w:sz w:val="28"/>
          <w:szCs w:val="28"/>
          <w:lang w:val="vi-VN"/>
        </w:rPr>
        <w:t>a pháp luật; tham mưu giải quyết thấu đáo theo quy định của pháp luật;</w:t>
      </w:r>
    </w:p>
    <w:p w14:paraId="700FAC05"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 xml:space="preserve">c) Hướng </w:t>
      </w:r>
      <w:r w:rsidRPr="00194B37">
        <w:rPr>
          <w:sz w:val="28"/>
          <w:szCs w:val="28"/>
        </w:rPr>
        <w:t>d</w:t>
      </w:r>
      <w:r w:rsidRPr="00194B37">
        <w:rPr>
          <w:sz w:val="28"/>
          <w:szCs w:val="28"/>
          <w:lang w:val="vi-VN"/>
        </w:rPr>
        <w:t>ẫn, công khai quy trình thực hiện nhiệm vụ chuyên môn, quy trình thủ tục hành chính đã được cấp có thẩm quyền phê duyệt, bảo đảm các đề nghị c</w:t>
      </w:r>
      <w:r w:rsidRPr="00194B37">
        <w:rPr>
          <w:sz w:val="28"/>
          <w:szCs w:val="28"/>
        </w:rPr>
        <w:t>ủ</w:t>
      </w:r>
      <w:r w:rsidRPr="00194B37">
        <w:rPr>
          <w:sz w:val="28"/>
          <w:szCs w:val="28"/>
          <w:lang w:val="vi-VN"/>
        </w:rPr>
        <w:t>a tổ chức và cá nhân được giải quyết đúng pháp luật;</w:t>
      </w:r>
    </w:p>
    <w:p w14:paraId="24473E1E"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d) Khi xác minh, kết luận, kiến nghị phải thận trọng, khách quan;</w:t>
      </w:r>
    </w:p>
    <w:p w14:paraId="5C26D9F1" w14:textId="77777777" w:rsidR="00C12B2A" w:rsidRPr="00194B37" w:rsidRDefault="00C12B2A" w:rsidP="007D078D">
      <w:pPr>
        <w:spacing w:before="120" w:after="120" w:line="340" w:lineRule="exact"/>
        <w:ind w:firstLine="709"/>
        <w:jc w:val="both"/>
        <w:rPr>
          <w:sz w:val="28"/>
          <w:szCs w:val="28"/>
        </w:rPr>
      </w:pPr>
      <w:r w:rsidRPr="00194B37">
        <w:rPr>
          <w:sz w:val="28"/>
          <w:szCs w:val="28"/>
          <w:lang w:val="vi-VN"/>
        </w:rPr>
        <w:t>đ) Trường hợp hồ sơ giải quyết khiếu nại, tố cáo có sai sót, chậm, muộn phải nghiêm túc thực hiện việc xin lỗi theo quy định;</w:t>
      </w:r>
    </w:p>
    <w:p w14:paraId="5983D29C"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 xml:space="preserve">e) Nếu phát hiện hành vi vi phạm pháp luật có thể gây thiệt hại đến lợi ích </w:t>
      </w:r>
      <w:r w:rsidRPr="00513256">
        <w:rPr>
          <w:sz w:val="28"/>
          <w:szCs w:val="28"/>
        </w:rPr>
        <w:t xml:space="preserve">của </w:t>
      </w:r>
      <w:r w:rsidRPr="00513256">
        <w:rPr>
          <w:sz w:val="28"/>
          <w:szCs w:val="28"/>
          <w:lang w:val="vi-VN"/>
        </w:rPr>
        <w:t>Nhà nước, quyền và lợi ích hợp pháp của người dân thì báo cáo với cơ quan, tổ chức, cá nhân có thẩm quyền để áp dụng biện pháp ngăn chặn kịp thời.</w:t>
      </w:r>
    </w:p>
    <w:p w14:paraId="31337F44" w14:textId="0458E164" w:rsidR="00C12B2A" w:rsidRPr="00513256" w:rsidRDefault="00C12B2A" w:rsidP="007D078D">
      <w:pPr>
        <w:spacing w:before="120" w:after="120" w:line="340" w:lineRule="exact"/>
        <w:ind w:firstLine="709"/>
        <w:jc w:val="both"/>
        <w:rPr>
          <w:sz w:val="28"/>
          <w:szCs w:val="28"/>
        </w:rPr>
      </w:pPr>
      <w:r w:rsidRPr="00513256">
        <w:rPr>
          <w:sz w:val="28"/>
          <w:szCs w:val="28"/>
          <w:lang w:val="vi-VN"/>
        </w:rPr>
        <w:t xml:space="preserve">2. </w:t>
      </w:r>
      <w:r w:rsidR="0019380F" w:rsidRPr="00513256">
        <w:rPr>
          <w:sz w:val="28"/>
          <w:szCs w:val="28"/>
        </w:rPr>
        <w:t>C</w:t>
      </w:r>
      <w:r w:rsidRPr="00513256">
        <w:rPr>
          <w:sz w:val="28"/>
          <w:szCs w:val="28"/>
          <w:lang w:val="vi-VN"/>
        </w:rPr>
        <w:t>ông chức trong các cơ quan thanh tra nhà nước không được làm những việc sau đây:</w:t>
      </w:r>
    </w:p>
    <w:p w14:paraId="1FA63051" w14:textId="77777777" w:rsidR="00C12B2A" w:rsidRPr="00513256" w:rsidRDefault="00C12B2A" w:rsidP="007D078D">
      <w:pPr>
        <w:spacing w:before="120" w:after="120" w:line="340" w:lineRule="exact"/>
        <w:ind w:firstLine="709"/>
        <w:jc w:val="both"/>
        <w:rPr>
          <w:spacing w:val="-2"/>
          <w:sz w:val="28"/>
          <w:szCs w:val="28"/>
        </w:rPr>
      </w:pPr>
      <w:r w:rsidRPr="00513256">
        <w:rPr>
          <w:spacing w:val="-2"/>
          <w:sz w:val="28"/>
          <w:szCs w:val="28"/>
          <w:lang w:val="vi-VN"/>
        </w:rPr>
        <w:t>a) Có thái độ hách dịch, dọa nạt, gây căng thẳng, khó khăn, phiền hà, sách nhiễu, vòi vĩnh, trì hoãn, kéo dài thời gian xử lý công việc của tổ chức và người dân;</w:t>
      </w:r>
    </w:p>
    <w:p w14:paraId="45985A62"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b) Từ chối giải quyết các yêu cầu của tổ chức và cá nhân thuộc chức trách, nhiệm vụ được giao mà không có lý do chính đáng;</w:t>
      </w:r>
    </w:p>
    <w:p w14:paraId="00D03BF8"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lastRenderedPageBreak/>
        <w:t xml:space="preserve">c) Thờ ơ, vô cảm, thiếu trách nhiệm </w:t>
      </w:r>
      <w:r w:rsidRPr="00513256">
        <w:rPr>
          <w:sz w:val="28"/>
          <w:szCs w:val="28"/>
        </w:rPr>
        <w:t>trước những khó khăn</w:t>
      </w:r>
      <w:r w:rsidRPr="00513256">
        <w:rPr>
          <w:sz w:val="28"/>
          <w:szCs w:val="28"/>
          <w:lang w:val="vi-VN"/>
        </w:rPr>
        <w:t xml:space="preserve">, bức xúc của tổ chức và người dân; lợi dụng nhiệm vụ, vị </w:t>
      </w:r>
      <w:r w:rsidRPr="00513256">
        <w:rPr>
          <w:sz w:val="28"/>
          <w:szCs w:val="28"/>
        </w:rPr>
        <w:t>trí công tác để nhũng nhiễu</w:t>
      </w:r>
      <w:r w:rsidRPr="00513256">
        <w:rPr>
          <w:sz w:val="28"/>
          <w:szCs w:val="28"/>
          <w:lang w:val="vi-VN"/>
        </w:rPr>
        <w:t>, gây phiền hà, trục lợi;</w:t>
      </w:r>
    </w:p>
    <w:p w14:paraId="4F994ED1"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d) Làm mất, hư hỏng, sai lệch hồ sơ, tài liệu, kết quả giải quyết vụ việc khiếu nại, tố cáo; truy ép hoặc gợi ý cho người khiếu nại, người tố cáo trình bày sự việc theo ý muốn chủ quan của mình;</w:t>
      </w:r>
    </w:p>
    <w:p w14:paraId="47718AD5"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đ) Cản trở, can thiệp trái pháp luật vào việc giải quyết khiếu nại, tố cáo; tiết lộ họ tên, địa ch</w:t>
      </w:r>
      <w:r w:rsidRPr="00513256">
        <w:rPr>
          <w:sz w:val="28"/>
          <w:szCs w:val="28"/>
        </w:rPr>
        <w:t>ỉ</w:t>
      </w:r>
      <w:r w:rsidRPr="00513256">
        <w:rPr>
          <w:sz w:val="28"/>
          <w:szCs w:val="28"/>
          <w:lang w:val="vi-VN"/>
        </w:rPr>
        <w:t>, bút tích hoặc các thông tin về người tố cáo.</w:t>
      </w:r>
    </w:p>
    <w:p w14:paraId="69E7E9B0" w14:textId="77777777" w:rsidR="00C12B2A" w:rsidRPr="00513256" w:rsidRDefault="00C12B2A" w:rsidP="007D078D">
      <w:pPr>
        <w:spacing w:before="120" w:after="120" w:line="340" w:lineRule="exact"/>
        <w:ind w:firstLine="709"/>
        <w:jc w:val="both"/>
        <w:rPr>
          <w:sz w:val="28"/>
          <w:szCs w:val="28"/>
        </w:rPr>
      </w:pPr>
      <w:bookmarkStart w:id="18" w:name="dieu_13"/>
      <w:r w:rsidRPr="00513256">
        <w:rPr>
          <w:b/>
          <w:bCs/>
          <w:sz w:val="28"/>
          <w:szCs w:val="28"/>
          <w:lang w:val="vi-VN"/>
        </w:rPr>
        <w:t>Điều 13. Ứng xử trong thực hiện nhiệm vụ phòng, chống tham nhũng</w:t>
      </w:r>
      <w:bookmarkEnd w:id="18"/>
    </w:p>
    <w:p w14:paraId="00FCFCC1" w14:textId="3BA872BD" w:rsidR="00C12B2A" w:rsidRPr="00513256" w:rsidRDefault="00C12B2A" w:rsidP="007D078D">
      <w:pPr>
        <w:spacing w:before="120" w:after="120" w:line="340" w:lineRule="exact"/>
        <w:ind w:firstLine="709"/>
        <w:jc w:val="both"/>
        <w:rPr>
          <w:spacing w:val="-6"/>
          <w:sz w:val="28"/>
          <w:szCs w:val="28"/>
        </w:rPr>
      </w:pPr>
      <w:r w:rsidRPr="00513256">
        <w:rPr>
          <w:spacing w:val="-6"/>
          <w:sz w:val="28"/>
          <w:szCs w:val="28"/>
          <w:lang w:val="vi-VN"/>
        </w:rPr>
        <w:t xml:space="preserve">1. </w:t>
      </w:r>
      <w:r w:rsidR="0019380F" w:rsidRPr="00513256">
        <w:rPr>
          <w:spacing w:val="-6"/>
          <w:sz w:val="28"/>
          <w:szCs w:val="28"/>
        </w:rPr>
        <w:t>C</w:t>
      </w:r>
      <w:r w:rsidRPr="00513256">
        <w:rPr>
          <w:spacing w:val="-6"/>
          <w:sz w:val="28"/>
          <w:szCs w:val="28"/>
          <w:lang w:val="vi-VN"/>
        </w:rPr>
        <w:t xml:space="preserve">ông chức trong các cơ quan thanh </w:t>
      </w:r>
      <w:r w:rsidRPr="00513256">
        <w:rPr>
          <w:spacing w:val="-6"/>
          <w:sz w:val="28"/>
          <w:szCs w:val="28"/>
        </w:rPr>
        <w:t>tr</w:t>
      </w:r>
      <w:r w:rsidRPr="00513256">
        <w:rPr>
          <w:spacing w:val="-6"/>
          <w:sz w:val="28"/>
          <w:szCs w:val="28"/>
          <w:lang w:val="vi-VN"/>
        </w:rPr>
        <w:t>a nhà nước phải làm những việc sau đây:</w:t>
      </w:r>
    </w:p>
    <w:p w14:paraId="0479163D" w14:textId="5CAFAA76" w:rsidR="00C12B2A" w:rsidRPr="00513256" w:rsidRDefault="00C12B2A" w:rsidP="007D078D">
      <w:pPr>
        <w:spacing w:before="120" w:after="120" w:line="340" w:lineRule="exact"/>
        <w:ind w:firstLine="709"/>
        <w:jc w:val="both"/>
        <w:rPr>
          <w:sz w:val="28"/>
          <w:szCs w:val="28"/>
        </w:rPr>
      </w:pPr>
      <w:r w:rsidRPr="00513256">
        <w:rPr>
          <w:sz w:val="28"/>
          <w:szCs w:val="28"/>
          <w:lang w:val="vi-VN"/>
        </w:rPr>
        <w:t xml:space="preserve">a) Khi tham gia Đoàn thanh tra về phòng, chống tham nhũng thì phải thực hiện theo quy định tại khoản 1 Điều 10 của </w:t>
      </w:r>
      <w:r w:rsidR="00B31747" w:rsidRPr="00513256">
        <w:rPr>
          <w:sz w:val="28"/>
          <w:szCs w:val="28"/>
        </w:rPr>
        <w:t>Quy định</w:t>
      </w:r>
      <w:r w:rsidRPr="00513256">
        <w:rPr>
          <w:sz w:val="28"/>
          <w:szCs w:val="28"/>
          <w:lang w:val="vi-VN"/>
        </w:rPr>
        <w:t xml:space="preserve"> này;</w:t>
      </w:r>
    </w:p>
    <w:p w14:paraId="3456D663"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b) Tuân thủ các nguyên t</w:t>
      </w:r>
      <w:r w:rsidRPr="00513256">
        <w:rPr>
          <w:sz w:val="28"/>
          <w:szCs w:val="28"/>
        </w:rPr>
        <w:t>ắ</w:t>
      </w:r>
      <w:r w:rsidRPr="00513256">
        <w:rPr>
          <w:sz w:val="28"/>
          <w:szCs w:val="28"/>
          <w:lang w:val="vi-VN"/>
        </w:rPr>
        <w:t xml:space="preserve">c, thẩm quyền, </w:t>
      </w:r>
      <w:r w:rsidRPr="00513256">
        <w:rPr>
          <w:sz w:val="28"/>
          <w:szCs w:val="28"/>
        </w:rPr>
        <w:t>tr</w:t>
      </w:r>
      <w:r w:rsidRPr="00513256">
        <w:rPr>
          <w:sz w:val="28"/>
          <w:szCs w:val="28"/>
          <w:lang w:val="vi-VN"/>
        </w:rPr>
        <w:t>ình tự, thủ tục xác minh tài sản, thu nhập và phòng, ch</w:t>
      </w:r>
      <w:r w:rsidRPr="00513256">
        <w:rPr>
          <w:sz w:val="28"/>
          <w:szCs w:val="28"/>
        </w:rPr>
        <w:t>ố</w:t>
      </w:r>
      <w:r w:rsidRPr="00513256">
        <w:rPr>
          <w:sz w:val="28"/>
          <w:szCs w:val="28"/>
          <w:lang w:val="vi-VN"/>
        </w:rPr>
        <w:t>ng tham nh</w:t>
      </w:r>
      <w:r w:rsidRPr="00513256">
        <w:rPr>
          <w:sz w:val="28"/>
          <w:szCs w:val="28"/>
        </w:rPr>
        <w:t>ũ</w:t>
      </w:r>
      <w:r w:rsidRPr="00513256">
        <w:rPr>
          <w:sz w:val="28"/>
          <w:szCs w:val="28"/>
          <w:lang w:val="vi-VN"/>
        </w:rPr>
        <w:t>ng theo quy định của pháp luật;</w:t>
      </w:r>
    </w:p>
    <w:p w14:paraId="026B6A18"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c) Cung cấp thông tin, báo cáo trung thực về công tác phòng, chống tham nhũng cho cơ quan, tổ chức theo quy định của pháp luật;</w:t>
      </w:r>
    </w:p>
    <w:p w14:paraId="6DD1D1E7" w14:textId="77777777" w:rsidR="00C12B2A" w:rsidRPr="00513256" w:rsidRDefault="00C12B2A" w:rsidP="007D078D">
      <w:pPr>
        <w:spacing w:before="120" w:after="120" w:line="340" w:lineRule="exact"/>
        <w:ind w:firstLine="709"/>
        <w:jc w:val="both"/>
        <w:rPr>
          <w:spacing w:val="-2"/>
          <w:sz w:val="28"/>
          <w:szCs w:val="28"/>
        </w:rPr>
      </w:pPr>
      <w:r w:rsidRPr="00513256">
        <w:rPr>
          <w:spacing w:val="-2"/>
          <w:sz w:val="28"/>
          <w:szCs w:val="28"/>
          <w:lang w:val="vi-VN"/>
        </w:rPr>
        <w:t>d) Tạo điều kiện để Mặt trận Tổ quốc Việt Nam và các tổ chức thành viên của Mặt trận, doanh nghiệp, hiệp hội doanh nghiệp, hiệp hội ngành nghề, cơ quan báo chí, nhà báo, công dân, Ban thanh tra nhân dân, Ban giám sát đầu tư của cộng đồng,... tham gia phòng, chống tham nhũng theo quy định của pháp luật.</w:t>
      </w:r>
    </w:p>
    <w:p w14:paraId="256E6F70" w14:textId="0899846F" w:rsidR="00C12B2A" w:rsidRPr="00513256" w:rsidRDefault="00C12B2A" w:rsidP="007D078D">
      <w:pPr>
        <w:spacing w:before="120" w:after="120" w:line="340" w:lineRule="exact"/>
        <w:ind w:firstLine="709"/>
        <w:jc w:val="both"/>
        <w:rPr>
          <w:sz w:val="28"/>
          <w:szCs w:val="28"/>
        </w:rPr>
      </w:pPr>
      <w:r w:rsidRPr="00513256">
        <w:rPr>
          <w:sz w:val="28"/>
          <w:szCs w:val="28"/>
          <w:lang w:val="vi-VN"/>
        </w:rPr>
        <w:t xml:space="preserve">2. </w:t>
      </w:r>
      <w:r w:rsidR="00BB3737" w:rsidRPr="00513256">
        <w:rPr>
          <w:sz w:val="28"/>
          <w:szCs w:val="28"/>
        </w:rPr>
        <w:t>C</w:t>
      </w:r>
      <w:r w:rsidRPr="00513256">
        <w:rPr>
          <w:sz w:val="28"/>
          <w:szCs w:val="28"/>
          <w:lang w:val="vi-VN"/>
        </w:rPr>
        <w:t>ông chức trong các cơ quan thanh tra nhà nước không được làm những việc sau đây:</w:t>
      </w:r>
    </w:p>
    <w:p w14:paraId="18B5ECD6" w14:textId="6E486374" w:rsidR="00C12B2A" w:rsidRPr="00513256" w:rsidRDefault="00C12B2A" w:rsidP="007D078D">
      <w:pPr>
        <w:spacing w:before="120" w:after="120" w:line="340" w:lineRule="exact"/>
        <w:ind w:firstLine="709"/>
        <w:jc w:val="both"/>
        <w:rPr>
          <w:sz w:val="28"/>
          <w:szCs w:val="28"/>
        </w:rPr>
      </w:pPr>
      <w:r w:rsidRPr="00513256">
        <w:rPr>
          <w:sz w:val="28"/>
          <w:szCs w:val="28"/>
          <w:lang w:val="vi-VN"/>
        </w:rPr>
        <w:t xml:space="preserve">a) Khi tham gia Đoàn thanh tra phòng, chống tham nhũng thì không được làm những việc theo quy định tại khoản 2 Điều 10 của </w:t>
      </w:r>
      <w:r w:rsidR="00BB3737" w:rsidRPr="00513256">
        <w:rPr>
          <w:sz w:val="28"/>
          <w:szCs w:val="28"/>
        </w:rPr>
        <w:t>Quy định</w:t>
      </w:r>
      <w:r w:rsidRPr="00513256">
        <w:rPr>
          <w:sz w:val="28"/>
          <w:szCs w:val="28"/>
          <w:lang w:val="vi-VN"/>
        </w:rPr>
        <w:t xml:space="preserve"> này;</w:t>
      </w:r>
    </w:p>
    <w:p w14:paraId="164B9CB8"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b) Có hành vi làm sai lệch hồ sơ, thông tin, tài liệu, báo cáo sai sự thật về phòng, ch</w:t>
      </w:r>
      <w:r w:rsidRPr="00513256">
        <w:rPr>
          <w:sz w:val="28"/>
          <w:szCs w:val="28"/>
        </w:rPr>
        <w:t>ố</w:t>
      </w:r>
      <w:r w:rsidRPr="00513256">
        <w:rPr>
          <w:sz w:val="28"/>
          <w:szCs w:val="28"/>
          <w:lang w:val="vi-VN"/>
        </w:rPr>
        <w:t>ng tham nhũng;</w:t>
      </w:r>
    </w:p>
    <w:p w14:paraId="6DC8038D"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c) Lợi dụng việc phòng, chống tham nhũng để gây rối, làm mất đoàn kết nội bộ, xúc phạm nhân phẩm, danh dự của cá nhân, uy tín của cơ quan, tổ chức;</w:t>
      </w:r>
    </w:p>
    <w:p w14:paraId="2D3D27B8"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 xml:space="preserve">d) Lợi dụng việc xác minh tài sản, thu nhập </w:t>
      </w:r>
      <w:r w:rsidRPr="00513256">
        <w:rPr>
          <w:sz w:val="28"/>
          <w:szCs w:val="28"/>
        </w:rPr>
        <w:t xml:space="preserve">để gây khó khăn, phiền hà, cản trở </w:t>
      </w:r>
      <w:r w:rsidRPr="00513256">
        <w:rPr>
          <w:sz w:val="28"/>
          <w:szCs w:val="28"/>
          <w:lang w:val="vi-VN"/>
        </w:rPr>
        <w:t xml:space="preserve">hoạt động bình thường của người được xác </w:t>
      </w:r>
      <w:r w:rsidRPr="00513256">
        <w:rPr>
          <w:sz w:val="28"/>
          <w:szCs w:val="28"/>
        </w:rPr>
        <w:t xml:space="preserve">minh; tiết lộ thông tin về </w:t>
      </w:r>
      <w:r w:rsidRPr="00513256">
        <w:rPr>
          <w:sz w:val="28"/>
          <w:szCs w:val="28"/>
          <w:lang w:val="vi-VN"/>
        </w:rPr>
        <w:t>tài sản, thu nhập của người được xác minh trái pháp luật;</w:t>
      </w:r>
    </w:p>
    <w:p w14:paraId="1E297C1D"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đ) Bao che cho hành vi tham nhũng; cản trở, can thiệp trái pháp luật vào quá trình giải quyết các vụ việc tham nhũng;</w:t>
      </w:r>
    </w:p>
    <w:p w14:paraId="388B15D7" w14:textId="77777777" w:rsidR="00C12B2A" w:rsidRPr="00513256" w:rsidRDefault="00C12B2A" w:rsidP="007D078D">
      <w:pPr>
        <w:spacing w:before="120" w:after="120" w:line="340" w:lineRule="exact"/>
        <w:ind w:firstLine="709"/>
        <w:jc w:val="both"/>
        <w:rPr>
          <w:sz w:val="28"/>
          <w:szCs w:val="28"/>
        </w:rPr>
      </w:pPr>
      <w:r w:rsidRPr="00513256">
        <w:rPr>
          <w:sz w:val="28"/>
          <w:szCs w:val="28"/>
          <w:lang w:val="vi-VN"/>
        </w:rPr>
        <w:t>e) Tiết lộ thông tin về người phản ánh, báo cáo, t</w:t>
      </w:r>
      <w:r w:rsidRPr="00513256">
        <w:rPr>
          <w:sz w:val="28"/>
          <w:szCs w:val="28"/>
        </w:rPr>
        <w:t>ố</w:t>
      </w:r>
      <w:r w:rsidRPr="00513256">
        <w:rPr>
          <w:sz w:val="28"/>
          <w:szCs w:val="28"/>
          <w:lang w:val="vi-VN"/>
        </w:rPr>
        <w:t xml:space="preserve"> cáo, t</w:t>
      </w:r>
      <w:r w:rsidRPr="00513256">
        <w:rPr>
          <w:sz w:val="28"/>
          <w:szCs w:val="28"/>
        </w:rPr>
        <w:t xml:space="preserve">ố </w:t>
      </w:r>
      <w:r w:rsidRPr="00513256">
        <w:rPr>
          <w:sz w:val="28"/>
          <w:szCs w:val="28"/>
          <w:lang w:val="vi-VN"/>
        </w:rPr>
        <w:t>giác, cung cấp thông tin về hành vi tham nhũng;</w:t>
      </w:r>
    </w:p>
    <w:p w14:paraId="4AD1A083" w14:textId="77777777" w:rsidR="00C12B2A" w:rsidRPr="00513256" w:rsidRDefault="00C12B2A" w:rsidP="007D078D">
      <w:pPr>
        <w:spacing w:before="120" w:after="120" w:line="340" w:lineRule="exact"/>
        <w:ind w:firstLine="709"/>
        <w:jc w:val="both"/>
        <w:rPr>
          <w:spacing w:val="-10"/>
          <w:sz w:val="28"/>
          <w:szCs w:val="28"/>
        </w:rPr>
      </w:pPr>
      <w:r w:rsidRPr="00513256">
        <w:rPr>
          <w:spacing w:val="-10"/>
          <w:sz w:val="28"/>
          <w:szCs w:val="28"/>
          <w:lang w:val="vi-VN"/>
        </w:rPr>
        <w:t>g) Cản tr</w:t>
      </w:r>
      <w:r w:rsidRPr="00513256">
        <w:rPr>
          <w:spacing w:val="-10"/>
          <w:sz w:val="28"/>
          <w:szCs w:val="28"/>
        </w:rPr>
        <w:t>ở</w:t>
      </w:r>
      <w:r w:rsidRPr="00513256">
        <w:rPr>
          <w:spacing w:val="-10"/>
          <w:sz w:val="28"/>
          <w:szCs w:val="28"/>
          <w:lang w:val="vi-VN"/>
        </w:rPr>
        <w:t>, can thiệp trái pháp luật vào quá trình giải quyết các vụ việc tham nhũng.</w:t>
      </w:r>
    </w:p>
    <w:p w14:paraId="6CF8A7CE" w14:textId="17E8AD0B" w:rsidR="00D73D50" w:rsidRPr="00513256" w:rsidRDefault="00D73D50" w:rsidP="001D054B">
      <w:pPr>
        <w:widowControl w:val="0"/>
        <w:autoSpaceDE w:val="0"/>
        <w:autoSpaceDN w:val="0"/>
        <w:adjustRightInd w:val="0"/>
        <w:jc w:val="center"/>
        <w:rPr>
          <w:b/>
          <w:bCs/>
          <w:sz w:val="28"/>
          <w:szCs w:val="28"/>
        </w:rPr>
      </w:pPr>
      <w:r w:rsidRPr="00513256">
        <w:rPr>
          <w:b/>
          <w:bCs/>
          <w:sz w:val="28"/>
          <w:szCs w:val="28"/>
        </w:rPr>
        <w:lastRenderedPageBreak/>
        <w:t xml:space="preserve">Chương </w:t>
      </w:r>
      <w:r w:rsidR="001D054B" w:rsidRPr="00513256">
        <w:rPr>
          <w:b/>
          <w:bCs/>
          <w:sz w:val="28"/>
          <w:szCs w:val="28"/>
        </w:rPr>
        <w:t>IV</w:t>
      </w:r>
    </w:p>
    <w:p w14:paraId="1A4A8E3D" w14:textId="77777777" w:rsidR="00D73D50" w:rsidRPr="00513256" w:rsidRDefault="00D73D50" w:rsidP="001D054B">
      <w:pPr>
        <w:widowControl w:val="0"/>
        <w:autoSpaceDE w:val="0"/>
        <w:autoSpaceDN w:val="0"/>
        <w:adjustRightInd w:val="0"/>
        <w:jc w:val="center"/>
        <w:rPr>
          <w:b/>
          <w:bCs/>
          <w:sz w:val="28"/>
          <w:szCs w:val="28"/>
        </w:rPr>
      </w:pPr>
      <w:r w:rsidRPr="00513256">
        <w:rPr>
          <w:b/>
          <w:bCs/>
          <w:sz w:val="28"/>
          <w:szCs w:val="28"/>
        </w:rPr>
        <w:t xml:space="preserve">TỔ CHỨC THỰC HIỆN </w:t>
      </w:r>
    </w:p>
    <w:p w14:paraId="5CD3FAE2" w14:textId="77777777" w:rsidR="001D054B" w:rsidRPr="004F6E04" w:rsidRDefault="001D054B" w:rsidP="001D054B">
      <w:pPr>
        <w:widowControl w:val="0"/>
        <w:autoSpaceDE w:val="0"/>
        <w:autoSpaceDN w:val="0"/>
        <w:adjustRightInd w:val="0"/>
        <w:jc w:val="center"/>
        <w:rPr>
          <w:b/>
          <w:bCs/>
          <w:sz w:val="28"/>
          <w:szCs w:val="28"/>
        </w:rPr>
      </w:pPr>
    </w:p>
    <w:p w14:paraId="393F6C23" w14:textId="1A641B43" w:rsidR="00412B48" w:rsidRPr="0076068B" w:rsidRDefault="005B6AE4" w:rsidP="00D27413">
      <w:pPr>
        <w:widowControl w:val="0"/>
        <w:autoSpaceDE w:val="0"/>
        <w:autoSpaceDN w:val="0"/>
        <w:adjustRightInd w:val="0"/>
        <w:spacing w:before="120" w:line="288" w:lineRule="auto"/>
        <w:ind w:firstLine="709"/>
        <w:jc w:val="both"/>
        <w:rPr>
          <w:b/>
          <w:bCs/>
          <w:sz w:val="28"/>
          <w:szCs w:val="28"/>
        </w:rPr>
      </w:pPr>
      <w:proofErr w:type="gramStart"/>
      <w:r w:rsidRPr="0076068B">
        <w:rPr>
          <w:b/>
          <w:bCs/>
          <w:sz w:val="28"/>
          <w:szCs w:val="28"/>
        </w:rPr>
        <w:t>Điều 1</w:t>
      </w:r>
      <w:r w:rsidR="00ED089E" w:rsidRPr="0076068B">
        <w:rPr>
          <w:b/>
          <w:bCs/>
          <w:sz w:val="28"/>
          <w:szCs w:val="28"/>
        </w:rPr>
        <w:t>1</w:t>
      </w:r>
      <w:r w:rsidR="00205228" w:rsidRPr="0076068B">
        <w:rPr>
          <w:b/>
          <w:bCs/>
          <w:sz w:val="28"/>
          <w:szCs w:val="28"/>
        </w:rPr>
        <w:t>.</w:t>
      </w:r>
      <w:proofErr w:type="gramEnd"/>
      <w:r w:rsidR="00205228" w:rsidRPr="0076068B">
        <w:rPr>
          <w:sz w:val="28"/>
          <w:szCs w:val="28"/>
        </w:rPr>
        <w:t xml:space="preserve"> </w:t>
      </w:r>
      <w:r w:rsidR="00412B48" w:rsidRPr="0076068B">
        <w:rPr>
          <w:b/>
          <w:bCs/>
          <w:sz w:val="28"/>
          <w:szCs w:val="28"/>
        </w:rPr>
        <w:t>Trách nhiệm thi hành</w:t>
      </w:r>
    </w:p>
    <w:p w14:paraId="37792625" w14:textId="43A35D48" w:rsidR="00D27413" w:rsidRPr="0076068B" w:rsidRDefault="00D27413" w:rsidP="00D27413">
      <w:pPr>
        <w:spacing w:before="120" w:after="120" w:line="340" w:lineRule="exact"/>
        <w:ind w:firstLine="709"/>
        <w:jc w:val="both"/>
        <w:rPr>
          <w:sz w:val="28"/>
          <w:szCs w:val="28"/>
        </w:rPr>
      </w:pPr>
      <w:r w:rsidRPr="0076068B">
        <w:rPr>
          <w:sz w:val="28"/>
          <w:szCs w:val="28"/>
        </w:rPr>
        <w:t>1</w:t>
      </w:r>
      <w:r w:rsidRPr="0076068B">
        <w:rPr>
          <w:sz w:val="28"/>
          <w:szCs w:val="28"/>
          <w:lang w:val="vi-VN"/>
        </w:rPr>
        <w:t xml:space="preserve">. </w:t>
      </w:r>
      <w:r w:rsidRPr="0076068B">
        <w:rPr>
          <w:sz w:val="28"/>
          <w:szCs w:val="28"/>
        </w:rPr>
        <w:t>C</w:t>
      </w:r>
      <w:r w:rsidRPr="0076068B">
        <w:rPr>
          <w:sz w:val="28"/>
          <w:szCs w:val="28"/>
          <w:lang w:val="vi-VN"/>
        </w:rPr>
        <w:t>ông chức</w:t>
      </w:r>
      <w:r w:rsidRPr="0076068B">
        <w:rPr>
          <w:sz w:val="28"/>
          <w:szCs w:val="28"/>
        </w:rPr>
        <w:t xml:space="preserve"> thanh tra</w:t>
      </w:r>
      <w:r w:rsidRPr="0076068B">
        <w:rPr>
          <w:sz w:val="28"/>
          <w:szCs w:val="28"/>
          <w:lang w:val="vi-VN"/>
        </w:rPr>
        <w:t xml:space="preserve"> khi thi</w:t>
      </w:r>
      <w:bookmarkStart w:id="19" w:name="_GoBack"/>
      <w:bookmarkEnd w:id="19"/>
      <w:r w:rsidRPr="0076068B">
        <w:rPr>
          <w:sz w:val="28"/>
          <w:szCs w:val="28"/>
          <w:lang w:val="vi-VN"/>
        </w:rPr>
        <w:t xml:space="preserve"> hành nhiệm vụ, công vụ, ngoài việc thực hiện đúng, đầy đủ các quy định </w:t>
      </w:r>
      <w:r w:rsidR="00513256" w:rsidRPr="0076068B">
        <w:rPr>
          <w:sz w:val="28"/>
          <w:szCs w:val="28"/>
        </w:rPr>
        <w:t>trên</w:t>
      </w:r>
      <w:r w:rsidRPr="0076068B">
        <w:rPr>
          <w:sz w:val="28"/>
          <w:szCs w:val="28"/>
          <w:lang w:val="vi-VN"/>
        </w:rPr>
        <w:t xml:space="preserve"> còn phải thực hiện các quy định v</w:t>
      </w:r>
      <w:r w:rsidRPr="0076068B">
        <w:rPr>
          <w:sz w:val="28"/>
          <w:szCs w:val="28"/>
        </w:rPr>
        <w:t xml:space="preserve">ề </w:t>
      </w:r>
      <w:r w:rsidRPr="0076068B">
        <w:rPr>
          <w:sz w:val="28"/>
          <w:szCs w:val="28"/>
          <w:lang w:val="vi-VN"/>
        </w:rPr>
        <w:t>đạo đức công vụ, văn hóa công sở, các quy định v</w:t>
      </w:r>
      <w:r w:rsidRPr="0076068B">
        <w:rPr>
          <w:sz w:val="28"/>
          <w:szCs w:val="28"/>
        </w:rPr>
        <w:t xml:space="preserve">ề </w:t>
      </w:r>
      <w:r w:rsidRPr="0076068B">
        <w:rPr>
          <w:sz w:val="28"/>
          <w:szCs w:val="28"/>
          <w:lang w:val="vi-VN"/>
        </w:rPr>
        <w:t>quy</w:t>
      </w:r>
      <w:r w:rsidRPr="0076068B">
        <w:rPr>
          <w:sz w:val="28"/>
          <w:szCs w:val="28"/>
        </w:rPr>
        <w:t>ề</w:t>
      </w:r>
      <w:r w:rsidRPr="0076068B">
        <w:rPr>
          <w:sz w:val="28"/>
          <w:szCs w:val="28"/>
          <w:lang w:val="vi-VN"/>
        </w:rPr>
        <w:t xml:space="preserve">n và nghĩa vụ của công chức và những </w:t>
      </w:r>
      <w:r w:rsidR="009A1526" w:rsidRPr="0076068B">
        <w:rPr>
          <w:sz w:val="28"/>
          <w:szCs w:val="28"/>
        </w:rPr>
        <w:t xml:space="preserve">việc </w:t>
      </w:r>
      <w:r w:rsidRPr="0076068B">
        <w:rPr>
          <w:sz w:val="28"/>
          <w:szCs w:val="28"/>
          <w:lang w:val="vi-VN"/>
        </w:rPr>
        <w:t>công chức không được làm theo các quy định khác của pháp luật có liên quan.</w:t>
      </w:r>
    </w:p>
    <w:p w14:paraId="78221363" w14:textId="7C5CA715" w:rsidR="00D27413" w:rsidRPr="0076068B" w:rsidRDefault="00D27413" w:rsidP="00D27413">
      <w:pPr>
        <w:spacing w:before="120" w:after="120" w:line="340" w:lineRule="exact"/>
        <w:ind w:firstLine="709"/>
        <w:jc w:val="both"/>
        <w:rPr>
          <w:spacing w:val="-2"/>
          <w:sz w:val="28"/>
          <w:szCs w:val="28"/>
        </w:rPr>
      </w:pPr>
      <w:r w:rsidRPr="0076068B">
        <w:rPr>
          <w:spacing w:val="-2"/>
          <w:sz w:val="28"/>
          <w:szCs w:val="28"/>
        </w:rPr>
        <w:t>2</w:t>
      </w:r>
      <w:r w:rsidRPr="0076068B">
        <w:rPr>
          <w:spacing w:val="-2"/>
          <w:sz w:val="28"/>
          <w:szCs w:val="28"/>
        </w:rPr>
        <w:t xml:space="preserve">. </w:t>
      </w:r>
      <w:r w:rsidR="006E1A72" w:rsidRPr="0076068B">
        <w:rPr>
          <w:spacing w:val="-2"/>
          <w:sz w:val="28"/>
          <w:szCs w:val="28"/>
        </w:rPr>
        <w:t>Chánh Thanh tra tỉnh</w:t>
      </w:r>
      <w:r w:rsidRPr="0076068B">
        <w:rPr>
          <w:spacing w:val="-2"/>
          <w:sz w:val="28"/>
          <w:szCs w:val="28"/>
        </w:rPr>
        <w:t xml:space="preserve">; Thủ trưởng </w:t>
      </w:r>
      <w:r w:rsidR="00513256" w:rsidRPr="0076068B">
        <w:rPr>
          <w:spacing w:val="-2"/>
          <w:sz w:val="28"/>
          <w:szCs w:val="28"/>
        </w:rPr>
        <w:t>các Sở, ban, ngành cấp tỉnh</w:t>
      </w:r>
      <w:r w:rsidRPr="0076068B">
        <w:rPr>
          <w:spacing w:val="-2"/>
          <w:sz w:val="28"/>
          <w:szCs w:val="28"/>
        </w:rPr>
        <w:t xml:space="preserve">; Chủ tịch Ủy ban nhân dân các huyện, thị xã và thành phố Huế; </w:t>
      </w:r>
      <w:r w:rsidR="006E1A72" w:rsidRPr="0076068B">
        <w:rPr>
          <w:spacing w:val="-2"/>
          <w:sz w:val="28"/>
          <w:szCs w:val="28"/>
        </w:rPr>
        <w:t>công chức</w:t>
      </w:r>
      <w:r w:rsidRPr="0076068B">
        <w:rPr>
          <w:spacing w:val="-2"/>
          <w:sz w:val="28"/>
          <w:szCs w:val="28"/>
        </w:rPr>
        <w:t xml:space="preserve"> công tác tại các cơ quan </w:t>
      </w:r>
      <w:r w:rsidR="006E1A72" w:rsidRPr="0076068B">
        <w:rPr>
          <w:spacing w:val="-2"/>
          <w:sz w:val="28"/>
          <w:szCs w:val="28"/>
        </w:rPr>
        <w:t>thanh tra nhà nước trên địa bàn tỉnh chịu</w:t>
      </w:r>
      <w:r w:rsidRPr="0076068B">
        <w:rPr>
          <w:spacing w:val="-2"/>
          <w:sz w:val="28"/>
          <w:szCs w:val="28"/>
        </w:rPr>
        <w:t xml:space="preserve"> </w:t>
      </w:r>
      <w:r w:rsidR="006E1A72" w:rsidRPr="0076068B">
        <w:rPr>
          <w:spacing w:val="-2"/>
          <w:sz w:val="28"/>
          <w:szCs w:val="28"/>
        </w:rPr>
        <w:t xml:space="preserve">trách </w:t>
      </w:r>
      <w:r w:rsidRPr="0076068B">
        <w:rPr>
          <w:spacing w:val="-2"/>
          <w:sz w:val="28"/>
          <w:szCs w:val="28"/>
        </w:rPr>
        <w:t xml:space="preserve">nhiệm thi hành Quy </w:t>
      </w:r>
      <w:r w:rsidR="006E1A72" w:rsidRPr="0076068B">
        <w:rPr>
          <w:spacing w:val="-2"/>
          <w:sz w:val="28"/>
          <w:szCs w:val="28"/>
        </w:rPr>
        <w:t xml:space="preserve">định </w:t>
      </w:r>
      <w:r w:rsidRPr="0076068B">
        <w:rPr>
          <w:spacing w:val="-2"/>
          <w:sz w:val="28"/>
          <w:szCs w:val="28"/>
        </w:rPr>
        <w:t>này.</w:t>
      </w:r>
    </w:p>
    <w:p w14:paraId="7C263A0F" w14:textId="30DE1C0E" w:rsidR="00D27413" w:rsidRPr="0076068B" w:rsidRDefault="006E1A72" w:rsidP="00D27413">
      <w:pPr>
        <w:widowControl w:val="0"/>
        <w:spacing w:before="120" w:line="288" w:lineRule="auto"/>
        <w:ind w:firstLine="709"/>
        <w:jc w:val="both"/>
        <w:rPr>
          <w:spacing w:val="-4"/>
          <w:sz w:val="28"/>
          <w:szCs w:val="28"/>
        </w:rPr>
      </w:pPr>
      <w:r w:rsidRPr="0076068B">
        <w:rPr>
          <w:spacing w:val="-4"/>
          <w:sz w:val="28"/>
          <w:szCs w:val="28"/>
        </w:rPr>
        <w:t>3</w:t>
      </w:r>
      <w:r w:rsidR="00D27413" w:rsidRPr="0076068B">
        <w:rPr>
          <w:spacing w:val="-4"/>
          <w:sz w:val="28"/>
          <w:szCs w:val="28"/>
        </w:rPr>
        <w:t xml:space="preserve">. </w:t>
      </w:r>
      <w:r w:rsidRPr="0076068B">
        <w:rPr>
          <w:spacing w:val="-4"/>
          <w:sz w:val="28"/>
          <w:szCs w:val="28"/>
        </w:rPr>
        <w:t>Thanh tra tỉnh</w:t>
      </w:r>
      <w:r w:rsidR="00D27413" w:rsidRPr="0076068B">
        <w:rPr>
          <w:spacing w:val="-4"/>
          <w:sz w:val="28"/>
          <w:szCs w:val="28"/>
        </w:rPr>
        <w:t xml:space="preserve"> có trách nhiệm hướng dẫn, </w:t>
      </w:r>
      <w:proofErr w:type="gramStart"/>
      <w:r w:rsidR="00D27413" w:rsidRPr="0076068B">
        <w:rPr>
          <w:spacing w:val="-4"/>
          <w:sz w:val="28"/>
          <w:szCs w:val="28"/>
        </w:rPr>
        <w:t>theo</w:t>
      </w:r>
      <w:proofErr w:type="gramEnd"/>
      <w:r w:rsidR="00D27413" w:rsidRPr="0076068B">
        <w:rPr>
          <w:spacing w:val="-4"/>
          <w:sz w:val="28"/>
          <w:szCs w:val="28"/>
        </w:rPr>
        <w:t xml:space="preserve"> dõi, kiểm tra, đôn đốc </w:t>
      </w:r>
      <w:r w:rsidR="0076068B" w:rsidRPr="0076068B">
        <w:rPr>
          <w:spacing w:val="-4"/>
          <w:sz w:val="28"/>
          <w:szCs w:val="28"/>
        </w:rPr>
        <w:t xml:space="preserve">việc </w:t>
      </w:r>
      <w:r w:rsidR="00D27413" w:rsidRPr="0076068B">
        <w:rPr>
          <w:spacing w:val="-4"/>
          <w:sz w:val="28"/>
          <w:szCs w:val="28"/>
        </w:rPr>
        <w:t xml:space="preserve">thực hiện Quy </w:t>
      </w:r>
      <w:r w:rsidRPr="0076068B">
        <w:rPr>
          <w:spacing w:val="-4"/>
          <w:sz w:val="28"/>
          <w:szCs w:val="28"/>
        </w:rPr>
        <w:t>định</w:t>
      </w:r>
      <w:r w:rsidR="00D27413" w:rsidRPr="0076068B">
        <w:rPr>
          <w:spacing w:val="-4"/>
          <w:sz w:val="28"/>
          <w:szCs w:val="28"/>
        </w:rPr>
        <w:t xml:space="preserve"> này; định kỳ hàng năm tổng hợp báo cáo Ủy ban nhân dân tỉnh.</w:t>
      </w:r>
    </w:p>
    <w:p w14:paraId="083C7541" w14:textId="7AD5C961" w:rsidR="00D27413" w:rsidRPr="0076068B" w:rsidRDefault="006E1A72" w:rsidP="00D27413">
      <w:pPr>
        <w:widowControl w:val="0"/>
        <w:spacing w:before="120" w:line="288" w:lineRule="auto"/>
        <w:ind w:firstLine="709"/>
        <w:jc w:val="both"/>
        <w:rPr>
          <w:sz w:val="28"/>
          <w:szCs w:val="28"/>
        </w:rPr>
      </w:pPr>
      <w:r w:rsidRPr="0076068B">
        <w:rPr>
          <w:sz w:val="28"/>
          <w:szCs w:val="28"/>
        </w:rPr>
        <w:t>4</w:t>
      </w:r>
      <w:r w:rsidR="0076068B" w:rsidRPr="0076068B">
        <w:rPr>
          <w:sz w:val="28"/>
          <w:szCs w:val="28"/>
          <w:lang w:val="vi-VN"/>
        </w:rPr>
        <w:t>.</w:t>
      </w:r>
      <w:r w:rsidR="0076068B" w:rsidRPr="0076068B">
        <w:rPr>
          <w:sz w:val="28"/>
          <w:szCs w:val="28"/>
        </w:rPr>
        <w:t xml:space="preserve"> </w:t>
      </w:r>
      <w:r w:rsidR="00D27413" w:rsidRPr="0076068B">
        <w:rPr>
          <w:sz w:val="28"/>
          <w:szCs w:val="28"/>
          <w:lang w:val="vi-VN"/>
        </w:rPr>
        <w:t xml:space="preserve">Trong quá trình thực hiện, nếu </w:t>
      </w:r>
      <w:r w:rsidR="00D27413" w:rsidRPr="0076068B">
        <w:rPr>
          <w:sz w:val="28"/>
          <w:szCs w:val="28"/>
        </w:rPr>
        <w:t>phát sinh những khó khăn</w:t>
      </w:r>
      <w:r w:rsidR="00D27413" w:rsidRPr="0076068B">
        <w:rPr>
          <w:sz w:val="28"/>
          <w:szCs w:val="28"/>
          <w:lang w:val="vi-VN"/>
        </w:rPr>
        <w:t xml:space="preserve">, vướng mắc hoặc có vấn đề mới phát sinh, đề nghị </w:t>
      </w:r>
      <w:r w:rsidR="00D27413" w:rsidRPr="0076068B">
        <w:rPr>
          <w:sz w:val="28"/>
          <w:szCs w:val="28"/>
        </w:rPr>
        <w:t xml:space="preserve">các cơ quan, tổ chức, </w:t>
      </w:r>
      <w:r w:rsidR="00D27413" w:rsidRPr="0076068B">
        <w:rPr>
          <w:sz w:val="28"/>
          <w:szCs w:val="28"/>
          <w:lang w:val="vi-VN"/>
        </w:rPr>
        <w:t xml:space="preserve">đơn vị phản ánh kịp thời về Thanh tra </w:t>
      </w:r>
      <w:r w:rsidR="00D27413" w:rsidRPr="0076068B">
        <w:rPr>
          <w:sz w:val="28"/>
          <w:szCs w:val="28"/>
        </w:rPr>
        <w:t xml:space="preserve">tỉnh để tổng hợp trình Ủy ban nhân </w:t>
      </w:r>
      <w:r w:rsidR="00D27413" w:rsidRPr="0076068B">
        <w:rPr>
          <w:sz w:val="28"/>
          <w:szCs w:val="28"/>
        </w:rPr>
        <w:t>dân tỉnh xem xét, điều chỉnh, bổ sung phù hợp./.</w:t>
      </w:r>
    </w:p>
    <w:p w14:paraId="5AAB9203" w14:textId="77777777" w:rsidR="006A2EFD" w:rsidRDefault="006A2EFD" w:rsidP="00E6236B">
      <w:pPr>
        <w:widowControl w:val="0"/>
        <w:spacing w:before="120" w:line="288" w:lineRule="auto"/>
        <w:ind w:firstLine="567"/>
        <w:jc w:val="right"/>
        <w:rPr>
          <w:b/>
          <w:sz w:val="26"/>
          <w:szCs w:val="28"/>
        </w:rPr>
      </w:pPr>
    </w:p>
    <w:p w14:paraId="3164EEC8" w14:textId="77777777" w:rsidR="00205228" w:rsidRPr="004F6E04" w:rsidRDefault="00205228" w:rsidP="0014016D">
      <w:pPr>
        <w:widowControl w:val="0"/>
        <w:tabs>
          <w:tab w:val="center" w:pos="6379"/>
        </w:tabs>
        <w:autoSpaceDE w:val="0"/>
        <w:autoSpaceDN w:val="0"/>
        <w:adjustRightInd w:val="0"/>
        <w:ind w:firstLine="567"/>
        <w:jc w:val="both"/>
        <w:rPr>
          <w:b/>
          <w:bCs/>
          <w:sz w:val="28"/>
          <w:szCs w:val="28"/>
        </w:rPr>
      </w:pPr>
      <w:r w:rsidRPr="004F6E04">
        <w:rPr>
          <w:sz w:val="28"/>
          <w:szCs w:val="28"/>
        </w:rPr>
        <w:tab/>
      </w:r>
    </w:p>
    <w:sectPr w:rsidR="00205228" w:rsidRPr="004F6E04" w:rsidSect="00D25694">
      <w:headerReference w:type="default" r:id="rId9"/>
      <w:footerReference w:type="even" r:id="rId10"/>
      <w:footerReference w:type="default" r:id="rId11"/>
      <w:headerReference w:type="first" r:id="rId12"/>
      <w:pgSz w:w="11907" w:h="16840" w:code="9"/>
      <w:pgMar w:top="1134" w:right="964" w:bottom="1134" w:left="1588" w:header="499" w:footer="49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23261" w14:textId="77777777" w:rsidR="00B51BEB" w:rsidRDefault="00B51BEB">
      <w:r>
        <w:separator/>
      </w:r>
    </w:p>
  </w:endnote>
  <w:endnote w:type="continuationSeparator" w:id="0">
    <w:p w14:paraId="3AFFDC4D" w14:textId="77777777" w:rsidR="00B51BEB" w:rsidRDefault="00B5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0B27" w14:textId="77777777" w:rsidR="008B77D2" w:rsidRDefault="008B77D2" w:rsidP="006E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89655" w14:textId="77777777" w:rsidR="008B77D2" w:rsidRDefault="008B77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C05E" w14:textId="77777777" w:rsidR="008B77D2" w:rsidRDefault="008B77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1E7F7" w14:textId="77777777" w:rsidR="00B51BEB" w:rsidRDefault="00B51BEB">
      <w:r>
        <w:separator/>
      </w:r>
    </w:p>
  </w:footnote>
  <w:footnote w:type="continuationSeparator" w:id="0">
    <w:p w14:paraId="042AC785" w14:textId="77777777" w:rsidR="00B51BEB" w:rsidRDefault="00B5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78356"/>
      <w:docPartObj>
        <w:docPartGallery w:val="Page Numbers (Top of Page)"/>
        <w:docPartUnique/>
      </w:docPartObj>
    </w:sdtPr>
    <w:sdtEndPr>
      <w:rPr>
        <w:noProof/>
      </w:rPr>
    </w:sdtEndPr>
    <w:sdtContent>
      <w:p w14:paraId="5E73F0D1" w14:textId="2A386948" w:rsidR="0052715C" w:rsidRDefault="0052715C" w:rsidP="00D25694">
        <w:pPr>
          <w:pStyle w:val="Header"/>
          <w:jc w:val="center"/>
        </w:pPr>
        <w:r>
          <w:fldChar w:fldCharType="begin"/>
        </w:r>
        <w:r>
          <w:instrText xml:space="preserve"> PAGE   \* MERGEFORMAT </w:instrText>
        </w:r>
        <w:r>
          <w:fldChar w:fldCharType="separate"/>
        </w:r>
        <w:r w:rsidR="0076068B">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8DCE" w14:textId="6A28B3BE" w:rsidR="00FA7A35" w:rsidRDefault="00FA7A35">
    <w:pPr>
      <w:pStyle w:val="Header"/>
      <w:jc w:val="center"/>
    </w:pPr>
  </w:p>
  <w:p w14:paraId="788958D2" w14:textId="77777777" w:rsidR="00FA7A35" w:rsidRDefault="00FA7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1EE2"/>
    <w:multiLevelType w:val="hybridMultilevel"/>
    <w:tmpl w:val="8E5A8F1A"/>
    <w:lvl w:ilvl="0" w:tplc="1CBCD478">
      <w:numFmt w:val="bullet"/>
      <w:lvlText w:val="-"/>
      <w:lvlJc w:val="left"/>
      <w:pPr>
        <w:tabs>
          <w:tab w:val="num" w:pos="859"/>
        </w:tabs>
        <w:ind w:left="859" w:hanging="360"/>
      </w:pPr>
      <w:rPr>
        <w:rFonts w:ascii="Times New Roman" w:eastAsia="Times New Roman" w:hAnsi="Times New Roman" w:hint="default"/>
      </w:rPr>
    </w:lvl>
    <w:lvl w:ilvl="1" w:tplc="04090003">
      <w:start w:val="1"/>
      <w:numFmt w:val="bullet"/>
      <w:lvlText w:val="o"/>
      <w:lvlJc w:val="left"/>
      <w:pPr>
        <w:tabs>
          <w:tab w:val="num" w:pos="1579"/>
        </w:tabs>
        <w:ind w:left="1579" w:hanging="360"/>
      </w:pPr>
      <w:rPr>
        <w:rFonts w:ascii="Courier New" w:hAnsi="Courier New" w:cs="Courier New" w:hint="default"/>
      </w:rPr>
    </w:lvl>
    <w:lvl w:ilvl="2" w:tplc="04090005">
      <w:start w:val="1"/>
      <w:numFmt w:val="bullet"/>
      <w:lvlText w:val=""/>
      <w:lvlJc w:val="left"/>
      <w:pPr>
        <w:tabs>
          <w:tab w:val="num" w:pos="2299"/>
        </w:tabs>
        <w:ind w:left="2299" w:hanging="360"/>
      </w:pPr>
      <w:rPr>
        <w:rFonts w:ascii="Wingdings" w:hAnsi="Wingdings" w:cs="Times New Roman" w:hint="default"/>
      </w:rPr>
    </w:lvl>
    <w:lvl w:ilvl="3" w:tplc="04090001">
      <w:start w:val="1"/>
      <w:numFmt w:val="bullet"/>
      <w:lvlText w:val=""/>
      <w:lvlJc w:val="left"/>
      <w:pPr>
        <w:tabs>
          <w:tab w:val="num" w:pos="3019"/>
        </w:tabs>
        <w:ind w:left="3019" w:hanging="360"/>
      </w:pPr>
      <w:rPr>
        <w:rFonts w:ascii="Symbol" w:hAnsi="Symbol" w:cs="Times New Roman" w:hint="default"/>
      </w:rPr>
    </w:lvl>
    <w:lvl w:ilvl="4" w:tplc="04090003">
      <w:start w:val="1"/>
      <w:numFmt w:val="bullet"/>
      <w:lvlText w:val="o"/>
      <w:lvlJc w:val="left"/>
      <w:pPr>
        <w:tabs>
          <w:tab w:val="num" w:pos="3739"/>
        </w:tabs>
        <w:ind w:left="3739" w:hanging="360"/>
      </w:pPr>
      <w:rPr>
        <w:rFonts w:ascii="Courier New" w:hAnsi="Courier New" w:cs="Courier New" w:hint="default"/>
      </w:rPr>
    </w:lvl>
    <w:lvl w:ilvl="5" w:tplc="04090005">
      <w:start w:val="1"/>
      <w:numFmt w:val="bullet"/>
      <w:lvlText w:val=""/>
      <w:lvlJc w:val="left"/>
      <w:pPr>
        <w:tabs>
          <w:tab w:val="num" w:pos="4459"/>
        </w:tabs>
        <w:ind w:left="4459" w:hanging="360"/>
      </w:pPr>
      <w:rPr>
        <w:rFonts w:ascii="Wingdings" w:hAnsi="Wingdings" w:cs="Times New Roman" w:hint="default"/>
      </w:rPr>
    </w:lvl>
    <w:lvl w:ilvl="6" w:tplc="04090001">
      <w:start w:val="1"/>
      <w:numFmt w:val="bullet"/>
      <w:lvlText w:val=""/>
      <w:lvlJc w:val="left"/>
      <w:pPr>
        <w:tabs>
          <w:tab w:val="num" w:pos="5179"/>
        </w:tabs>
        <w:ind w:left="5179" w:hanging="360"/>
      </w:pPr>
      <w:rPr>
        <w:rFonts w:ascii="Symbol" w:hAnsi="Symbol" w:cs="Times New Roman" w:hint="default"/>
      </w:rPr>
    </w:lvl>
    <w:lvl w:ilvl="7" w:tplc="04090003">
      <w:start w:val="1"/>
      <w:numFmt w:val="bullet"/>
      <w:lvlText w:val="o"/>
      <w:lvlJc w:val="left"/>
      <w:pPr>
        <w:tabs>
          <w:tab w:val="num" w:pos="5899"/>
        </w:tabs>
        <w:ind w:left="5899" w:hanging="360"/>
      </w:pPr>
      <w:rPr>
        <w:rFonts w:ascii="Courier New" w:hAnsi="Courier New" w:cs="Courier New" w:hint="default"/>
      </w:rPr>
    </w:lvl>
    <w:lvl w:ilvl="8" w:tplc="04090005">
      <w:start w:val="1"/>
      <w:numFmt w:val="bullet"/>
      <w:lvlText w:val=""/>
      <w:lvlJc w:val="left"/>
      <w:pPr>
        <w:tabs>
          <w:tab w:val="num" w:pos="6619"/>
        </w:tabs>
        <w:ind w:left="6619"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9A"/>
    <w:rsid w:val="00000807"/>
    <w:rsid w:val="00006532"/>
    <w:rsid w:val="0002015E"/>
    <w:rsid w:val="00024BF8"/>
    <w:rsid w:val="000260E2"/>
    <w:rsid w:val="000359A6"/>
    <w:rsid w:val="000400A9"/>
    <w:rsid w:val="00055202"/>
    <w:rsid w:val="00063B24"/>
    <w:rsid w:val="000664CA"/>
    <w:rsid w:val="00070E46"/>
    <w:rsid w:val="00072CD0"/>
    <w:rsid w:val="00084391"/>
    <w:rsid w:val="00085886"/>
    <w:rsid w:val="00085B01"/>
    <w:rsid w:val="00085B99"/>
    <w:rsid w:val="00087B57"/>
    <w:rsid w:val="000959DA"/>
    <w:rsid w:val="000A01AC"/>
    <w:rsid w:val="000B0FFC"/>
    <w:rsid w:val="000B47FB"/>
    <w:rsid w:val="000B54D9"/>
    <w:rsid w:val="000B61C4"/>
    <w:rsid w:val="000B6338"/>
    <w:rsid w:val="000B6641"/>
    <w:rsid w:val="000C31A2"/>
    <w:rsid w:val="000C7222"/>
    <w:rsid w:val="000E2732"/>
    <w:rsid w:val="00101561"/>
    <w:rsid w:val="0012020E"/>
    <w:rsid w:val="00121630"/>
    <w:rsid w:val="00122B50"/>
    <w:rsid w:val="00126264"/>
    <w:rsid w:val="001328E1"/>
    <w:rsid w:val="001371FF"/>
    <w:rsid w:val="0014016D"/>
    <w:rsid w:val="0014476D"/>
    <w:rsid w:val="001512D9"/>
    <w:rsid w:val="00154FFB"/>
    <w:rsid w:val="0016221E"/>
    <w:rsid w:val="001632BE"/>
    <w:rsid w:val="001776F0"/>
    <w:rsid w:val="0018242E"/>
    <w:rsid w:val="00184DE9"/>
    <w:rsid w:val="0019380F"/>
    <w:rsid w:val="00193E67"/>
    <w:rsid w:val="00194B37"/>
    <w:rsid w:val="001962DF"/>
    <w:rsid w:val="00196427"/>
    <w:rsid w:val="00197BB8"/>
    <w:rsid w:val="001A130F"/>
    <w:rsid w:val="001A2E7B"/>
    <w:rsid w:val="001B60A6"/>
    <w:rsid w:val="001C02D9"/>
    <w:rsid w:val="001D01ED"/>
    <w:rsid w:val="001D054B"/>
    <w:rsid w:val="001D6D15"/>
    <w:rsid w:val="001D7A11"/>
    <w:rsid w:val="001E210B"/>
    <w:rsid w:val="001E6EEC"/>
    <w:rsid w:val="001E7769"/>
    <w:rsid w:val="001F06F6"/>
    <w:rsid w:val="001F0AAE"/>
    <w:rsid w:val="001F61D6"/>
    <w:rsid w:val="001F7E13"/>
    <w:rsid w:val="00200567"/>
    <w:rsid w:val="0020292F"/>
    <w:rsid w:val="00205228"/>
    <w:rsid w:val="00206252"/>
    <w:rsid w:val="00212D57"/>
    <w:rsid w:val="00217DAA"/>
    <w:rsid w:val="0022296E"/>
    <w:rsid w:val="002311A3"/>
    <w:rsid w:val="00233032"/>
    <w:rsid w:val="00234619"/>
    <w:rsid w:val="002374C2"/>
    <w:rsid w:val="00246708"/>
    <w:rsid w:val="00250905"/>
    <w:rsid w:val="00250975"/>
    <w:rsid w:val="002552AB"/>
    <w:rsid w:val="002646AA"/>
    <w:rsid w:val="00271135"/>
    <w:rsid w:val="002716B4"/>
    <w:rsid w:val="00273904"/>
    <w:rsid w:val="0028025D"/>
    <w:rsid w:val="00287AC5"/>
    <w:rsid w:val="002913EE"/>
    <w:rsid w:val="002930B5"/>
    <w:rsid w:val="002A0FAB"/>
    <w:rsid w:val="002A3219"/>
    <w:rsid w:val="002A4091"/>
    <w:rsid w:val="002A5F72"/>
    <w:rsid w:val="002B3F1F"/>
    <w:rsid w:val="002D1487"/>
    <w:rsid w:val="002D2353"/>
    <w:rsid w:val="002E3E58"/>
    <w:rsid w:val="002E4FF0"/>
    <w:rsid w:val="002E57E8"/>
    <w:rsid w:val="002E6251"/>
    <w:rsid w:val="002E6DE8"/>
    <w:rsid w:val="002F154E"/>
    <w:rsid w:val="002F2458"/>
    <w:rsid w:val="003024C2"/>
    <w:rsid w:val="00303EC3"/>
    <w:rsid w:val="003405AE"/>
    <w:rsid w:val="00343ECF"/>
    <w:rsid w:val="003521CF"/>
    <w:rsid w:val="00355B15"/>
    <w:rsid w:val="00372A47"/>
    <w:rsid w:val="0037609F"/>
    <w:rsid w:val="00376B29"/>
    <w:rsid w:val="00377972"/>
    <w:rsid w:val="00380158"/>
    <w:rsid w:val="0038171F"/>
    <w:rsid w:val="00383A63"/>
    <w:rsid w:val="0038720C"/>
    <w:rsid w:val="0039487D"/>
    <w:rsid w:val="00394B63"/>
    <w:rsid w:val="003A2152"/>
    <w:rsid w:val="003A49CD"/>
    <w:rsid w:val="003B58F0"/>
    <w:rsid w:val="003C16C3"/>
    <w:rsid w:val="003C329B"/>
    <w:rsid w:val="003C53DB"/>
    <w:rsid w:val="003C595B"/>
    <w:rsid w:val="003C6506"/>
    <w:rsid w:val="003C7A68"/>
    <w:rsid w:val="003F4319"/>
    <w:rsid w:val="003F6615"/>
    <w:rsid w:val="00404ECC"/>
    <w:rsid w:val="00407A33"/>
    <w:rsid w:val="00411FF4"/>
    <w:rsid w:val="00412B48"/>
    <w:rsid w:val="00412C11"/>
    <w:rsid w:val="00426999"/>
    <w:rsid w:val="00430591"/>
    <w:rsid w:val="0043184F"/>
    <w:rsid w:val="00434B06"/>
    <w:rsid w:val="0043604C"/>
    <w:rsid w:val="004361C1"/>
    <w:rsid w:val="00445612"/>
    <w:rsid w:val="00445BB2"/>
    <w:rsid w:val="00450111"/>
    <w:rsid w:val="00463B74"/>
    <w:rsid w:val="00471B75"/>
    <w:rsid w:val="004800D5"/>
    <w:rsid w:val="0048157F"/>
    <w:rsid w:val="0048413A"/>
    <w:rsid w:val="00497726"/>
    <w:rsid w:val="004B3799"/>
    <w:rsid w:val="004C0CD9"/>
    <w:rsid w:val="004D30C9"/>
    <w:rsid w:val="004D3AEA"/>
    <w:rsid w:val="004D56FD"/>
    <w:rsid w:val="004E43F4"/>
    <w:rsid w:val="004F32EA"/>
    <w:rsid w:val="004F4DB0"/>
    <w:rsid w:val="004F6E04"/>
    <w:rsid w:val="004F712B"/>
    <w:rsid w:val="00502EAC"/>
    <w:rsid w:val="00505CBC"/>
    <w:rsid w:val="00510789"/>
    <w:rsid w:val="0051126E"/>
    <w:rsid w:val="00513256"/>
    <w:rsid w:val="0052715C"/>
    <w:rsid w:val="005401A9"/>
    <w:rsid w:val="00543634"/>
    <w:rsid w:val="0054388E"/>
    <w:rsid w:val="00545BA3"/>
    <w:rsid w:val="005467B4"/>
    <w:rsid w:val="005503CF"/>
    <w:rsid w:val="00550586"/>
    <w:rsid w:val="00554A30"/>
    <w:rsid w:val="00560886"/>
    <w:rsid w:val="005705E5"/>
    <w:rsid w:val="005707B7"/>
    <w:rsid w:val="005711F3"/>
    <w:rsid w:val="00571423"/>
    <w:rsid w:val="005764D4"/>
    <w:rsid w:val="00577368"/>
    <w:rsid w:val="00580465"/>
    <w:rsid w:val="00587F4F"/>
    <w:rsid w:val="005961CD"/>
    <w:rsid w:val="005A26D0"/>
    <w:rsid w:val="005A7BA7"/>
    <w:rsid w:val="005B1E02"/>
    <w:rsid w:val="005B5076"/>
    <w:rsid w:val="005B5167"/>
    <w:rsid w:val="005B6AE4"/>
    <w:rsid w:val="005B72A2"/>
    <w:rsid w:val="005C09B3"/>
    <w:rsid w:val="005C1C90"/>
    <w:rsid w:val="005C663E"/>
    <w:rsid w:val="005D01C8"/>
    <w:rsid w:val="005D55F8"/>
    <w:rsid w:val="005D714F"/>
    <w:rsid w:val="005D7C1C"/>
    <w:rsid w:val="005F2152"/>
    <w:rsid w:val="005F51E8"/>
    <w:rsid w:val="006035DD"/>
    <w:rsid w:val="00611B68"/>
    <w:rsid w:val="006137DE"/>
    <w:rsid w:val="00615186"/>
    <w:rsid w:val="00630F70"/>
    <w:rsid w:val="00630FE2"/>
    <w:rsid w:val="006425BF"/>
    <w:rsid w:val="006426F7"/>
    <w:rsid w:val="0064452B"/>
    <w:rsid w:val="00645615"/>
    <w:rsid w:val="00650FF7"/>
    <w:rsid w:val="00651C51"/>
    <w:rsid w:val="00651F5C"/>
    <w:rsid w:val="00652341"/>
    <w:rsid w:val="00653F97"/>
    <w:rsid w:val="00656822"/>
    <w:rsid w:val="00656DCA"/>
    <w:rsid w:val="00660DE2"/>
    <w:rsid w:val="00664E16"/>
    <w:rsid w:val="00677BDD"/>
    <w:rsid w:val="00681FC4"/>
    <w:rsid w:val="00691C1F"/>
    <w:rsid w:val="0069208B"/>
    <w:rsid w:val="006A2EFD"/>
    <w:rsid w:val="006B05D8"/>
    <w:rsid w:val="006B37A4"/>
    <w:rsid w:val="006C0466"/>
    <w:rsid w:val="006C4C8D"/>
    <w:rsid w:val="006C5E67"/>
    <w:rsid w:val="006D187E"/>
    <w:rsid w:val="006D4D3F"/>
    <w:rsid w:val="006E1A72"/>
    <w:rsid w:val="006E3541"/>
    <w:rsid w:val="006E69CC"/>
    <w:rsid w:val="006E7BB2"/>
    <w:rsid w:val="006F4030"/>
    <w:rsid w:val="006F64A7"/>
    <w:rsid w:val="0070091D"/>
    <w:rsid w:val="0070201C"/>
    <w:rsid w:val="007047FE"/>
    <w:rsid w:val="0071507B"/>
    <w:rsid w:val="007154D0"/>
    <w:rsid w:val="00716555"/>
    <w:rsid w:val="00720D7B"/>
    <w:rsid w:val="007259F0"/>
    <w:rsid w:val="00725BDE"/>
    <w:rsid w:val="007271CE"/>
    <w:rsid w:val="00731E95"/>
    <w:rsid w:val="00733538"/>
    <w:rsid w:val="00737E3A"/>
    <w:rsid w:val="00745013"/>
    <w:rsid w:val="00750E4B"/>
    <w:rsid w:val="00752131"/>
    <w:rsid w:val="00754378"/>
    <w:rsid w:val="0076068B"/>
    <w:rsid w:val="007608CD"/>
    <w:rsid w:val="00760A92"/>
    <w:rsid w:val="00766687"/>
    <w:rsid w:val="00774691"/>
    <w:rsid w:val="00776A01"/>
    <w:rsid w:val="00781BF5"/>
    <w:rsid w:val="00782515"/>
    <w:rsid w:val="007832AE"/>
    <w:rsid w:val="00786AC2"/>
    <w:rsid w:val="00793149"/>
    <w:rsid w:val="00794A32"/>
    <w:rsid w:val="00794BE0"/>
    <w:rsid w:val="0079701E"/>
    <w:rsid w:val="007B076B"/>
    <w:rsid w:val="007B2076"/>
    <w:rsid w:val="007C58D5"/>
    <w:rsid w:val="007D078D"/>
    <w:rsid w:val="007D684E"/>
    <w:rsid w:val="008001C4"/>
    <w:rsid w:val="0080460A"/>
    <w:rsid w:val="008059C9"/>
    <w:rsid w:val="00811037"/>
    <w:rsid w:val="008137AC"/>
    <w:rsid w:val="00821D05"/>
    <w:rsid w:val="00822384"/>
    <w:rsid w:val="0082437E"/>
    <w:rsid w:val="00840E71"/>
    <w:rsid w:val="008413CC"/>
    <w:rsid w:val="00842DBC"/>
    <w:rsid w:val="00846F7C"/>
    <w:rsid w:val="00861728"/>
    <w:rsid w:val="0086173A"/>
    <w:rsid w:val="00866DE8"/>
    <w:rsid w:val="008671B9"/>
    <w:rsid w:val="008746C2"/>
    <w:rsid w:val="00882556"/>
    <w:rsid w:val="00887B8B"/>
    <w:rsid w:val="008922C5"/>
    <w:rsid w:val="00893425"/>
    <w:rsid w:val="00896A70"/>
    <w:rsid w:val="008A27FC"/>
    <w:rsid w:val="008B77D2"/>
    <w:rsid w:val="008C07E5"/>
    <w:rsid w:val="008C23FA"/>
    <w:rsid w:val="008C523E"/>
    <w:rsid w:val="008C7DFD"/>
    <w:rsid w:val="008D306E"/>
    <w:rsid w:val="008D3B40"/>
    <w:rsid w:val="008E2215"/>
    <w:rsid w:val="008E2A0D"/>
    <w:rsid w:val="008E558F"/>
    <w:rsid w:val="008E71D7"/>
    <w:rsid w:val="00901256"/>
    <w:rsid w:val="00923C94"/>
    <w:rsid w:val="00926498"/>
    <w:rsid w:val="00930C62"/>
    <w:rsid w:val="00934826"/>
    <w:rsid w:val="009379EA"/>
    <w:rsid w:val="00940691"/>
    <w:rsid w:val="009435FA"/>
    <w:rsid w:val="00947D71"/>
    <w:rsid w:val="0095477C"/>
    <w:rsid w:val="00955F63"/>
    <w:rsid w:val="00960054"/>
    <w:rsid w:val="00970569"/>
    <w:rsid w:val="00980871"/>
    <w:rsid w:val="00980C05"/>
    <w:rsid w:val="009812E1"/>
    <w:rsid w:val="00982297"/>
    <w:rsid w:val="00985C41"/>
    <w:rsid w:val="00997C74"/>
    <w:rsid w:val="009A1526"/>
    <w:rsid w:val="009A4B99"/>
    <w:rsid w:val="009A5CBF"/>
    <w:rsid w:val="009B34F7"/>
    <w:rsid w:val="009B3CBF"/>
    <w:rsid w:val="009B70F0"/>
    <w:rsid w:val="009E1CAE"/>
    <w:rsid w:val="009E3F27"/>
    <w:rsid w:val="009F6AE7"/>
    <w:rsid w:val="00A01A43"/>
    <w:rsid w:val="00A03459"/>
    <w:rsid w:val="00A03F8E"/>
    <w:rsid w:val="00A04611"/>
    <w:rsid w:val="00A11907"/>
    <w:rsid w:val="00A43E15"/>
    <w:rsid w:val="00A5260D"/>
    <w:rsid w:val="00A53289"/>
    <w:rsid w:val="00A77E17"/>
    <w:rsid w:val="00A8272D"/>
    <w:rsid w:val="00A84FE1"/>
    <w:rsid w:val="00A85AD5"/>
    <w:rsid w:val="00A90D9C"/>
    <w:rsid w:val="00A95F68"/>
    <w:rsid w:val="00A97458"/>
    <w:rsid w:val="00AA3D94"/>
    <w:rsid w:val="00AA4498"/>
    <w:rsid w:val="00AB2BAE"/>
    <w:rsid w:val="00AB3852"/>
    <w:rsid w:val="00AC61B3"/>
    <w:rsid w:val="00AD2095"/>
    <w:rsid w:val="00AE087A"/>
    <w:rsid w:val="00AE1969"/>
    <w:rsid w:val="00AE2280"/>
    <w:rsid w:val="00AE36F4"/>
    <w:rsid w:val="00AE6996"/>
    <w:rsid w:val="00AF3F28"/>
    <w:rsid w:val="00B0551D"/>
    <w:rsid w:val="00B105BF"/>
    <w:rsid w:val="00B1091D"/>
    <w:rsid w:val="00B164E8"/>
    <w:rsid w:val="00B27D0B"/>
    <w:rsid w:val="00B301B0"/>
    <w:rsid w:val="00B31747"/>
    <w:rsid w:val="00B32011"/>
    <w:rsid w:val="00B40BD2"/>
    <w:rsid w:val="00B41E32"/>
    <w:rsid w:val="00B433AC"/>
    <w:rsid w:val="00B51BEB"/>
    <w:rsid w:val="00B52179"/>
    <w:rsid w:val="00B70316"/>
    <w:rsid w:val="00B77F90"/>
    <w:rsid w:val="00B829D9"/>
    <w:rsid w:val="00B9162F"/>
    <w:rsid w:val="00B92E91"/>
    <w:rsid w:val="00B9775A"/>
    <w:rsid w:val="00BA12C6"/>
    <w:rsid w:val="00BA39E3"/>
    <w:rsid w:val="00BA69CC"/>
    <w:rsid w:val="00BB3737"/>
    <w:rsid w:val="00BC0FB4"/>
    <w:rsid w:val="00BC27A3"/>
    <w:rsid w:val="00BC2E8F"/>
    <w:rsid w:val="00BE49B2"/>
    <w:rsid w:val="00BF4A9A"/>
    <w:rsid w:val="00BF7730"/>
    <w:rsid w:val="00C07321"/>
    <w:rsid w:val="00C07331"/>
    <w:rsid w:val="00C12B2A"/>
    <w:rsid w:val="00C15C55"/>
    <w:rsid w:val="00C20E06"/>
    <w:rsid w:val="00C2454E"/>
    <w:rsid w:val="00C33940"/>
    <w:rsid w:val="00C3484A"/>
    <w:rsid w:val="00C35C23"/>
    <w:rsid w:val="00C4064C"/>
    <w:rsid w:val="00C44F62"/>
    <w:rsid w:val="00C452A3"/>
    <w:rsid w:val="00C45396"/>
    <w:rsid w:val="00C50BCA"/>
    <w:rsid w:val="00C50FA2"/>
    <w:rsid w:val="00C5762D"/>
    <w:rsid w:val="00C60BCE"/>
    <w:rsid w:val="00C65B7B"/>
    <w:rsid w:val="00C665A2"/>
    <w:rsid w:val="00C83F6A"/>
    <w:rsid w:val="00C84A91"/>
    <w:rsid w:val="00C85916"/>
    <w:rsid w:val="00C921EF"/>
    <w:rsid w:val="00C923AE"/>
    <w:rsid w:val="00CA5AC8"/>
    <w:rsid w:val="00CA5D86"/>
    <w:rsid w:val="00CA6E25"/>
    <w:rsid w:val="00CB6BB4"/>
    <w:rsid w:val="00CB6C8A"/>
    <w:rsid w:val="00CC2E8B"/>
    <w:rsid w:val="00CD048D"/>
    <w:rsid w:val="00CD1AC5"/>
    <w:rsid w:val="00CD4DC8"/>
    <w:rsid w:val="00CD5BFB"/>
    <w:rsid w:val="00CD757E"/>
    <w:rsid w:val="00CE3200"/>
    <w:rsid w:val="00CE4E42"/>
    <w:rsid w:val="00CF7D83"/>
    <w:rsid w:val="00D04147"/>
    <w:rsid w:val="00D07FB7"/>
    <w:rsid w:val="00D13742"/>
    <w:rsid w:val="00D17C43"/>
    <w:rsid w:val="00D25694"/>
    <w:rsid w:val="00D2596E"/>
    <w:rsid w:val="00D268C0"/>
    <w:rsid w:val="00D27413"/>
    <w:rsid w:val="00D318DC"/>
    <w:rsid w:val="00D3286E"/>
    <w:rsid w:val="00D40798"/>
    <w:rsid w:val="00D6782E"/>
    <w:rsid w:val="00D67D75"/>
    <w:rsid w:val="00D72BF9"/>
    <w:rsid w:val="00D734BC"/>
    <w:rsid w:val="00D73D50"/>
    <w:rsid w:val="00D77FE2"/>
    <w:rsid w:val="00D93D0A"/>
    <w:rsid w:val="00DB24A1"/>
    <w:rsid w:val="00DB26E2"/>
    <w:rsid w:val="00DB4BE7"/>
    <w:rsid w:val="00DC266A"/>
    <w:rsid w:val="00DD09E5"/>
    <w:rsid w:val="00DD1FBE"/>
    <w:rsid w:val="00DD43C5"/>
    <w:rsid w:val="00DD5EE4"/>
    <w:rsid w:val="00DD6EC7"/>
    <w:rsid w:val="00DD74C3"/>
    <w:rsid w:val="00DE03A1"/>
    <w:rsid w:val="00DE252B"/>
    <w:rsid w:val="00DE347C"/>
    <w:rsid w:val="00DE5427"/>
    <w:rsid w:val="00DE7282"/>
    <w:rsid w:val="00DF6AB4"/>
    <w:rsid w:val="00E002F4"/>
    <w:rsid w:val="00E019BE"/>
    <w:rsid w:val="00E0459A"/>
    <w:rsid w:val="00E04A18"/>
    <w:rsid w:val="00E243A3"/>
    <w:rsid w:val="00E2487A"/>
    <w:rsid w:val="00E25BBB"/>
    <w:rsid w:val="00E27974"/>
    <w:rsid w:val="00E36080"/>
    <w:rsid w:val="00E40F56"/>
    <w:rsid w:val="00E433CF"/>
    <w:rsid w:val="00E4471B"/>
    <w:rsid w:val="00E45B57"/>
    <w:rsid w:val="00E468FB"/>
    <w:rsid w:val="00E4798A"/>
    <w:rsid w:val="00E50C34"/>
    <w:rsid w:val="00E51731"/>
    <w:rsid w:val="00E6236B"/>
    <w:rsid w:val="00E63DEA"/>
    <w:rsid w:val="00E724EA"/>
    <w:rsid w:val="00E72529"/>
    <w:rsid w:val="00E7659A"/>
    <w:rsid w:val="00E8102D"/>
    <w:rsid w:val="00E82BCD"/>
    <w:rsid w:val="00E83155"/>
    <w:rsid w:val="00E87554"/>
    <w:rsid w:val="00EA5F34"/>
    <w:rsid w:val="00EA7537"/>
    <w:rsid w:val="00EB14A5"/>
    <w:rsid w:val="00EB261E"/>
    <w:rsid w:val="00EB57FC"/>
    <w:rsid w:val="00EC3448"/>
    <w:rsid w:val="00EC426A"/>
    <w:rsid w:val="00ED089E"/>
    <w:rsid w:val="00ED76C6"/>
    <w:rsid w:val="00EE0016"/>
    <w:rsid w:val="00EE72F2"/>
    <w:rsid w:val="00EF0D75"/>
    <w:rsid w:val="00EF35BF"/>
    <w:rsid w:val="00F00BE9"/>
    <w:rsid w:val="00F0417E"/>
    <w:rsid w:val="00F110B4"/>
    <w:rsid w:val="00F115D1"/>
    <w:rsid w:val="00F169C5"/>
    <w:rsid w:val="00F22DFB"/>
    <w:rsid w:val="00F309A2"/>
    <w:rsid w:val="00F474AF"/>
    <w:rsid w:val="00F509A2"/>
    <w:rsid w:val="00F540C7"/>
    <w:rsid w:val="00F56DED"/>
    <w:rsid w:val="00F61214"/>
    <w:rsid w:val="00F63E1E"/>
    <w:rsid w:val="00F72320"/>
    <w:rsid w:val="00F745B6"/>
    <w:rsid w:val="00F803A9"/>
    <w:rsid w:val="00F819A8"/>
    <w:rsid w:val="00F9470C"/>
    <w:rsid w:val="00F95AA3"/>
    <w:rsid w:val="00FA1D3E"/>
    <w:rsid w:val="00FA7A35"/>
    <w:rsid w:val="00FB57AA"/>
    <w:rsid w:val="00FC19BF"/>
    <w:rsid w:val="00FC4021"/>
    <w:rsid w:val="00FC598A"/>
    <w:rsid w:val="00FC5B47"/>
    <w:rsid w:val="00FD2377"/>
    <w:rsid w:val="00FE243D"/>
    <w:rsid w:val="00FE4DE9"/>
    <w:rsid w:val="00FE5B2D"/>
    <w:rsid w:val="00FF01C1"/>
    <w:rsid w:val="00FF42C1"/>
    <w:rsid w:val="00FF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after="120"/>
      <w:jc w:val="center"/>
      <w:outlineLvl w:val="0"/>
    </w:pPr>
    <w:rPr>
      <w:b/>
      <w:bCs/>
      <w:sz w:val="26"/>
      <w:szCs w:val="26"/>
    </w:rPr>
  </w:style>
  <w:style w:type="paragraph" w:styleId="Heading2">
    <w:name w:val="heading 2"/>
    <w:basedOn w:val="Normal"/>
    <w:next w:val="Normal"/>
    <w:qFormat/>
    <w:pPr>
      <w:keepNext/>
      <w:autoSpaceDE w:val="0"/>
      <w:autoSpaceDN w:val="0"/>
      <w:adjustRightInd w:val="0"/>
      <w:spacing w:after="120"/>
      <w:jc w:val="right"/>
      <w:outlineLvl w:val="1"/>
    </w:pPr>
    <w:rPr>
      <w:b/>
      <w:bCs/>
      <w:sz w:val="26"/>
      <w:szCs w:val="26"/>
    </w:rPr>
  </w:style>
  <w:style w:type="paragraph" w:styleId="Heading3">
    <w:name w:val="heading 3"/>
    <w:basedOn w:val="Normal"/>
    <w:next w:val="Normal"/>
    <w:qFormat/>
    <w:pPr>
      <w:keepNext/>
      <w:autoSpaceDE w:val="0"/>
      <w:autoSpaceDN w:val="0"/>
      <w:adjustRightInd w:val="0"/>
      <w:spacing w:after="120"/>
      <w:jc w:val="center"/>
      <w:outlineLvl w:val="2"/>
    </w:pPr>
    <w:rPr>
      <w:color w:val="000000"/>
      <w:sz w:val="30"/>
      <w:szCs w:val="30"/>
    </w:rPr>
  </w:style>
  <w:style w:type="paragraph" w:styleId="Heading4">
    <w:name w:val="heading 4"/>
    <w:basedOn w:val="Normal"/>
    <w:next w:val="Normal"/>
    <w:qFormat/>
    <w:pPr>
      <w:keepNext/>
      <w:autoSpaceDE w:val="0"/>
      <w:autoSpaceDN w:val="0"/>
      <w:adjustRightInd w:val="0"/>
      <w:spacing w:after="120"/>
      <w:jc w:val="center"/>
      <w:outlineLvl w:val="3"/>
    </w:pPr>
    <w:rPr>
      <w:color w:val="000000"/>
      <w:sz w:val="36"/>
      <w:szCs w:val="36"/>
    </w:rPr>
  </w:style>
  <w:style w:type="paragraph" w:styleId="Heading5">
    <w:name w:val="heading 5"/>
    <w:basedOn w:val="Normal"/>
    <w:next w:val="Normal"/>
    <w:qFormat/>
    <w:pPr>
      <w:keepNext/>
      <w:autoSpaceDE w:val="0"/>
      <w:autoSpaceDN w:val="0"/>
      <w:adjustRightInd w:val="0"/>
      <w:spacing w:after="120"/>
      <w:ind w:left="499"/>
      <w:jc w:val="center"/>
      <w:outlineLvl w:val="4"/>
    </w:pPr>
    <w:rPr>
      <w:b/>
      <w:bCs/>
      <w:color w:val="000000"/>
      <w:sz w:val="26"/>
      <w:szCs w:val="26"/>
    </w:rPr>
  </w:style>
  <w:style w:type="paragraph" w:styleId="Heading6">
    <w:name w:val="heading 6"/>
    <w:basedOn w:val="Normal"/>
    <w:next w:val="Normal"/>
    <w:qFormat/>
    <w:pPr>
      <w:keepNext/>
      <w:jc w:val="both"/>
      <w:outlineLvl w:val="5"/>
    </w:pPr>
    <w:rPr>
      <w:b/>
      <w:bCs/>
      <w:color w:val="000000"/>
    </w:rPr>
  </w:style>
  <w:style w:type="paragraph" w:styleId="Heading7">
    <w:name w:val="heading 7"/>
    <w:basedOn w:val="Normal"/>
    <w:next w:val="Normal"/>
    <w:qFormat/>
    <w:rsid w:val="005B6AE4"/>
    <w:pPr>
      <w:keepNext/>
      <w:spacing w:before="60" w:after="60" w:line="340" w:lineRule="exact"/>
      <w:ind w:firstLine="654"/>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426"/>
        <w:tab w:val="center" w:pos="1701"/>
        <w:tab w:val="center" w:pos="6236"/>
      </w:tabs>
    </w:pPr>
    <w:rPr>
      <w:rFonts w:ascii="VNtimes new roman" w:hAnsi="VNtimes new roman"/>
    </w:rPr>
  </w:style>
  <w:style w:type="paragraph" w:styleId="Footer">
    <w:name w:val="footer"/>
    <w:basedOn w:val="Normal"/>
    <w:pPr>
      <w:tabs>
        <w:tab w:val="center" w:pos="4320"/>
        <w:tab w:val="right" w:pos="8640"/>
      </w:tabs>
    </w:pPr>
    <w:rPr>
      <w:sz w:val="26"/>
      <w:szCs w:val="26"/>
    </w:rPr>
  </w:style>
  <w:style w:type="paragraph" w:styleId="BodyTextIndent">
    <w:name w:val="Body Text Indent"/>
    <w:basedOn w:val="Normal"/>
    <w:pPr>
      <w:autoSpaceDE w:val="0"/>
      <w:autoSpaceDN w:val="0"/>
      <w:adjustRightInd w:val="0"/>
      <w:spacing w:after="120"/>
      <w:ind w:left="172"/>
      <w:jc w:val="center"/>
    </w:pPr>
    <w:rPr>
      <w:color w:val="000000"/>
      <w:sz w:val="30"/>
      <w:szCs w:val="30"/>
    </w:rPr>
  </w:style>
  <w:style w:type="paragraph" w:styleId="BodyTextIndent2">
    <w:name w:val="Body Text Indent 2"/>
    <w:basedOn w:val="Normal"/>
    <w:pPr>
      <w:autoSpaceDE w:val="0"/>
      <w:autoSpaceDN w:val="0"/>
      <w:adjustRightInd w:val="0"/>
      <w:spacing w:after="120"/>
      <w:ind w:firstLine="567"/>
      <w:jc w:val="both"/>
    </w:pPr>
    <w:rPr>
      <w:color w:val="000000"/>
    </w:rPr>
  </w:style>
  <w:style w:type="character" w:styleId="PageNumber">
    <w:name w:val="page number"/>
    <w:basedOn w:val="DefaultParagraphFont"/>
  </w:style>
  <w:style w:type="paragraph" w:styleId="BodyTextIndent3">
    <w:name w:val="Body Text Indent 3"/>
    <w:basedOn w:val="Normal"/>
    <w:pPr>
      <w:spacing w:line="360" w:lineRule="exact"/>
      <w:ind w:right="-714" w:firstLine="180"/>
      <w:jc w:val="both"/>
    </w:pPr>
    <w:rPr>
      <w:rFonts w:ascii=".VnTime" w:hAnsi=".VnTime"/>
      <w:bCs/>
      <w:sz w:val="28"/>
    </w:rPr>
  </w:style>
  <w:style w:type="paragraph" w:styleId="BlockText">
    <w:name w:val="Block Text"/>
    <w:basedOn w:val="Normal"/>
    <w:pPr>
      <w:tabs>
        <w:tab w:val="center" w:pos="14580"/>
      </w:tabs>
      <w:ind w:left="540" w:right="520" w:firstLine="540"/>
      <w:jc w:val="center"/>
    </w:pPr>
    <w:rPr>
      <w:rFonts w:ascii=".VnTime" w:hAnsi=".VnTime"/>
      <w:b/>
      <w:bCs/>
      <w:sz w:val="28"/>
      <w:szCs w:val="28"/>
    </w:rPr>
  </w:style>
  <w:style w:type="paragraph" w:styleId="BodyText2">
    <w:name w:val="Body Text 2"/>
    <w:basedOn w:val="Normal"/>
    <w:rsid w:val="00F72320"/>
    <w:pPr>
      <w:spacing w:after="120" w:line="480" w:lineRule="auto"/>
    </w:pPr>
  </w:style>
  <w:style w:type="paragraph" w:customStyle="1" w:styleId="CharCharCharCharCharCharChar">
    <w:name w:val="Char Char Char Char Char Char Char"/>
    <w:autoRedefine/>
    <w:rsid w:val="00205228"/>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205228"/>
    <w:pPr>
      <w:tabs>
        <w:tab w:val="center" w:pos="4320"/>
        <w:tab w:val="right" w:pos="8640"/>
      </w:tabs>
    </w:pPr>
  </w:style>
  <w:style w:type="character" w:customStyle="1" w:styleId="apple-converted-space">
    <w:name w:val="apple-converted-space"/>
    <w:rsid w:val="001D01ED"/>
  </w:style>
  <w:style w:type="paragraph" w:styleId="CommentText">
    <w:name w:val="annotation text"/>
    <w:basedOn w:val="Normal"/>
    <w:link w:val="CommentTextChar"/>
    <w:unhideWhenUsed/>
    <w:rsid w:val="00D268C0"/>
    <w:rPr>
      <w:sz w:val="20"/>
      <w:szCs w:val="20"/>
    </w:rPr>
  </w:style>
  <w:style w:type="character" w:customStyle="1" w:styleId="CommentTextChar">
    <w:name w:val="Comment Text Char"/>
    <w:basedOn w:val="DefaultParagraphFont"/>
    <w:link w:val="CommentText"/>
    <w:rsid w:val="00D268C0"/>
  </w:style>
  <w:style w:type="paragraph" w:styleId="NormalWeb">
    <w:name w:val="Normal (Web)"/>
    <w:basedOn w:val="Normal"/>
    <w:uiPriority w:val="99"/>
    <w:unhideWhenUsed/>
    <w:rsid w:val="00404ECC"/>
    <w:pPr>
      <w:spacing w:before="100" w:beforeAutospacing="1" w:after="100" w:afterAutospacing="1"/>
    </w:pPr>
  </w:style>
  <w:style w:type="character" w:customStyle="1" w:styleId="HeaderChar">
    <w:name w:val="Header Char"/>
    <w:link w:val="Header"/>
    <w:uiPriority w:val="99"/>
    <w:rsid w:val="00D6782E"/>
    <w:rPr>
      <w:sz w:val="24"/>
      <w:szCs w:val="24"/>
    </w:rPr>
  </w:style>
  <w:style w:type="paragraph" w:styleId="ListParagraph">
    <w:name w:val="List Paragraph"/>
    <w:basedOn w:val="Normal"/>
    <w:uiPriority w:val="34"/>
    <w:qFormat/>
    <w:rsid w:val="00BC27A3"/>
    <w:pPr>
      <w:ind w:left="720"/>
      <w:contextualSpacing/>
    </w:pPr>
  </w:style>
  <w:style w:type="paragraph" w:styleId="BalloonText">
    <w:name w:val="Balloon Text"/>
    <w:basedOn w:val="Normal"/>
    <w:link w:val="BalloonTextChar"/>
    <w:rsid w:val="00101561"/>
    <w:rPr>
      <w:rFonts w:ascii="Tahoma" w:hAnsi="Tahoma" w:cs="Tahoma"/>
      <w:sz w:val="16"/>
      <w:szCs w:val="16"/>
    </w:rPr>
  </w:style>
  <w:style w:type="character" w:customStyle="1" w:styleId="BalloonTextChar">
    <w:name w:val="Balloon Text Char"/>
    <w:basedOn w:val="DefaultParagraphFont"/>
    <w:link w:val="BalloonText"/>
    <w:rsid w:val="00101561"/>
    <w:rPr>
      <w:rFonts w:ascii="Tahoma" w:hAnsi="Tahoma" w:cs="Tahoma"/>
      <w:sz w:val="16"/>
      <w:szCs w:val="16"/>
    </w:rPr>
  </w:style>
  <w:style w:type="table" w:styleId="TableGrid">
    <w:name w:val="Table Grid"/>
    <w:basedOn w:val="TableNormal"/>
    <w:rsid w:val="00F0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after="120"/>
      <w:jc w:val="center"/>
      <w:outlineLvl w:val="0"/>
    </w:pPr>
    <w:rPr>
      <w:b/>
      <w:bCs/>
      <w:sz w:val="26"/>
      <w:szCs w:val="26"/>
    </w:rPr>
  </w:style>
  <w:style w:type="paragraph" w:styleId="Heading2">
    <w:name w:val="heading 2"/>
    <w:basedOn w:val="Normal"/>
    <w:next w:val="Normal"/>
    <w:qFormat/>
    <w:pPr>
      <w:keepNext/>
      <w:autoSpaceDE w:val="0"/>
      <w:autoSpaceDN w:val="0"/>
      <w:adjustRightInd w:val="0"/>
      <w:spacing w:after="120"/>
      <w:jc w:val="right"/>
      <w:outlineLvl w:val="1"/>
    </w:pPr>
    <w:rPr>
      <w:b/>
      <w:bCs/>
      <w:sz w:val="26"/>
      <w:szCs w:val="26"/>
    </w:rPr>
  </w:style>
  <w:style w:type="paragraph" w:styleId="Heading3">
    <w:name w:val="heading 3"/>
    <w:basedOn w:val="Normal"/>
    <w:next w:val="Normal"/>
    <w:qFormat/>
    <w:pPr>
      <w:keepNext/>
      <w:autoSpaceDE w:val="0"/>
      <w:autoSpaceDN w:val="0"/>
      <w:adjustRightInd w:val="0"/>
      <w:spacing w:after="120"/>
      <w:jc w:val="center"/>
      <w:outlineLvl w:val="2"/>
    </w:pPr>
    <w:rPr>
      <w:color w:val="000000"/>
      <w:sz w:val="30"/>
      <w:szCs w:val="30"/>
    </w:rPr>
  </w:style>
  <w:style w:type="paragraph" w:styleId="Heading4">
    <w:name w:val="heading 4"/>
    <w:basedOn w:val="Normal"/>
    <w:next w:val="Normal"/>
    <w:qFormat/>
    <w:pPr>
      <w:keepNext/>
      <w:autoSpaceDE w:val="0"/>
      <w:autoSpaceDN w:val="0"/>
      <w:adjustRightInd w:val="0"/>
      <w:spacing w:after="120"/>
      <w:jc w:val="center"/>
      <w:outlineLvl w:val="3"/>
    </w:pPr>
    <w:rPr>
      <w:color w:val="000000"/>
      <w:sz w:val="36"/>
      <w:szCs w:val="36"/>
    </w:rPr>
  </w:style>
  <w:style w:type="paragraph" w:styleId="Heading5">
    <w:name w:val="heading 5"/>
    <w:basedOn w:val="Normal"/>
    <w:next w:val="Normal"/>
    <w:qFormat/>
    <w:pPr>
      <w:keepNext/>
      <w:autoSpaceDE w:val="0"/>
      <w:autoSpaceDN w:val="0"/>
      <w:adjustRightInd w:val="0"/>
      <w:spacing w:after="120"/>
      <w:ind w:left="499"/>
      <w:jc w:val="center"/>
      <w:outlineLvl w:val="4"/>
    </w:pPr>
    <w:rPr>
      <w:b/>
      <w:bCs/>
      <w:color w:val="000000"/>
      <w:sz w:val="26"/>
      <w:szCs w:val="26"/>
    </w:rPr>
  </w:style>
  <w:style w:type="paragraph" w:styleId="Heading6">
    <w:name w:val="heading 6"/>
    <w:basedOn w:val="Normal"/>
    <w:next w:val="Normal"/>
    <w:qFormat/>
    <w:pPr>
      <w:keepNext/>
      <w:jc w:val="both"/>
      <w:outlineLvl w:val="5"/>
    </w:pPr>
    <w:rPr>
      <w:b/>
      <w:bCs/>
      <w:color w:val="000000"/>
    </w:rPr>
  </w:style>
  <w:style w:type="paragraph" w:styleId="Heading7">
    <w:name w:val="heading 7"/>
    <w:basedOn w:val="Normal"/>
    <w:next w:val="Normal"/>
    <w:qFormat/>
    <w:rsid w:val="005B6AE4"/>
    <w:pPr>
      <w:keepNext/>
      <w:spacing w:before="60" w:after="60" w:line="340" w:lineRule="exact"/>
      <w:ind w:firstLine="654"/>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426"/>
        <w:tab w:val="center" w:pos="1701"/>
        <w:tab w:val="center" w:pos="6236"/>
      </w:tabs>
    </w:pPr>
    <w:rPr>
      <w:rFonts w:ascii="VNtimes new roman" w:hAnsi="VNtimes new roman"/>
    </w:rPr>
  </w:style>
  <w:style w:type="paragraph" w:styleId="Footer">
    <w:name w:val="footer"/>
    <w:basedOn w:val="Normal"/>
    <w:pPr>
      <w:tabs>
        <w:tab w:val="center" w:pos="4320"/>
        <w:tab w:val="right" w:pos="8640"/>
      </w:tabs>
    </w:pPr>
    <w:rPr>
      <w:sz w:val="26"/>
      <w:szCs w:val="26"/>
    </w:rPr>
  </w:style>
  <w:style w:type="paragraph" w:styleId="BodyTextIndent">
    <w:name w:val="Body Text Indent"/>
    <w:basedOn w:val="Normal"/>
    <w:pPr>
      <w:autoSpaceDE w:val="0"/>
      <w:autoSpaceDN w:val="0"/>
      <w:adjustRightInd w:val="0"/>
      <w:spacing w:after="120"/>
      <w:ind w:left="172"/>
      <w:jc w:val="center"/>
    </w:pPr>
    <w:rPr>
      <w:color w:val="000000"/>
      <w:sz w:val="30"/>
      <w:szCs w:val="30"/>
    </w:rPr>
  </w:style>
  <w:style w:type="paragraph" w:styleId="BodyTextIndent2">
    <w:name w:val="Body Text Indent 2"/>
    <w:basedOn w:val="Normal"/>
    <w:pPr>
      <w:autoSpaceDE w:val="0"/>
      <w:autoSpaceDN w:val="0"/>
      <w:adjustRightInd w:val="0"/>
      <w:spacing w:after="120"/>
      <w:ind w:firstLine="567"/>
      <w:jc w:val="both"/>
    </w:pPr>
    <w:rPr>
      <w:color w:val="000000"/>
    </w:rPr>
  </w:style>
  <w:style w:type="character" w:styleId="PageNumber">
    <w:name w:val="page number"/>
    <w:basedOn w:val="DefaultParagraphFont"/>
  </w:style>
  <w:style w:type="paragraph" w:styleId="BodyTextIndent3">
    <w:name w:val="Body Text Indent 3"/>
    <w:basedOn w:val="Normal"/>
    <w:pPr>
      <w:spacing w:line="360" w:lineRule="exact"/>
      <w:ind w:right="-714" w:firstLine="180"/>
      <w:jc w:val="both"/>
    </w:pPr>
    <w:rPr>
      <w:rFonts w:ascii=".VnTime" w:hAnsi=".VnTime"/>
      <w:bCs/>
      <w:sz w:val="28"/>
    </w:rPr>
  </w:style>
  <w:style w:type="paragraph" w:styleId="BlockText">
    <w:name w:val="Block Text"/>
    <w:basedOn w:val="Normal"/>
    <w:pPr>
      <w:tabs>
        <w:tab w:val="center" w:pos="14580"/>
      </w:tabs>
      <w:ind w:left="540" w:right="520" w:firstLine="540"/>
      <w:jc w:val="center"/>
    </w:pPr>
    <w:rPr>
      <w:rFonts w:ascii=".VnTime" w:hAnsi=".VnTime"/>
      <w:b/>
      <w:bCs/>
      <w:sz w:val="28"/>
      <w:szCs w:val="28"/>
    </w:rPr>
  </w:style>
  <w:style w:type="paragraph" w:styleId="BodyText2">
    <w:name w:val="Body Text 2"/>
    <w:basedOn w:val="Normal"/>
    <w:rsid w:val="00F72320"/>
    <w:pPr>
      <w:spacing w:after="120" w:line="480" w:lineRule="auto"/>
    </w:pPr>
  </w:style>
  <w:style w:type="paragraph" w:customStyle="1" w:styleId="CharCharCharCharCharCharChar">
    <w:name w:val="Char Char Char Char Char Char Char"/>
    <w:autoRedefine/>
    <w:rsid w:val="00205228"/>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205228"/>
    <w:pPr>
      <w:tabs>
        <w:tab w:val="center" w:pos="4320"/>
        <w:tab w:val="right" w:pos="8640"/>
      </w:tabs>
    </w:pPr>
  </w:style>
  <w:style w:type="character" w:customStyle="1" w:styleId="apple-converted-space">
    <w:name w:val="apple-converted-space"/>
    <w:rsid w:val="001D01ED"/>
  </w:style>
  <w:style w:type="paragraph" w:styleId="CommentText">
    <w:name w:val="annotation text"/>
    <w:basedOn w:val="Normal"/>
    <w:link w:val="CommentTextChar"/>
    <w:unhideWhenUsed/>
    <w:rsid w:val="00D268C0"/>
    <w:rPr>
      <w:sz w:val="20"/>
      <w:szCs w:val="20"/>
    </w:rPr>
  </w:style>
  <w:style w:type="character" w:customStyle="1" w:styleId="CommentTextChar">
    <w:name w:val="Comment Text Char"/>
    <w:basedOn w:val="DefaultParagraphFont"/>
    <w:link w:val="CommentText"/>
    <w:rsid w:val="00D268C0"/>
  </w:style>
  <w:style w:type="paragraph" w:styleId="NormalWeb">
    <w:name w:val="Normal (Web)"/>
    <w:basedOn w:val="Normal"/>
    <w:uiPriority w:val="99"/>
    <w:unhideWhenUsed/>
    <w:rsid w:val="00404ECC"/>
    <w:pPr>
      <w:spacing w:before="100" w:beforeAutospacing="1" w:after="100" w:afterAutospacing="1"/>
    </w:pPr>
  </w:style>
  <w:style w:type="character" w:customStyle="1" w:styleId="HeaderChar">
    <w:name w:val="Header Char"/>
    <w:link w:val="Header"/>
    <w:uiPriority w:val="99"/>
    <w:rsid w:val="00D6782E"/>
    <w:rPr>
      <w:sz w:val="24"/>
      <w:szCs w:val="24"/>
    </w:rPr>
  </w:style>
  <w:style w:type="paragraph" w:styleId="ListParagraph">
    <w:name w:val="List Paragraph"/>
    <w:basedOn w:val="Normal"/>
    <w:uiPriority w:val="34"/>
    <w:qFormat/>
    <w:rsid w:val="00BC27A3"/>
    <w:pPr>
      <w:ind w:left="720"/>
      <w:contextualSpacing/>
    </w:pPr>
  </w:style>
  <w:style w:type="paragraph" w:styleId="BalloonText">
    <w:name w:val="Balloon Text"/>
    <w:basedOn w:val="Normal"/>
    <w:link w:val="BalloonTextChar"/>
    <w:rsid w:val="00101561"/>
    <w:rPr>
      <w:rFonts w:ascii="Tahoma" w:hAnsi="Tahoma" w:cs="Tahoma"/>
      <w:sz w:val="16"/>
      <w:szCs w:val="16"/>
    </w:rPr>
  </w:style>
  <w:style w:type="character" w:customStyle="1" w:styleId="BalloonTextChar">
    <w:name w:val="Balloon Text Char"/>
    <w:basedOn w:val="DefaultParagraphFont"/>
    <w:link w:val="BalloonText"/>
    <w:rsid w:val="00101561"/>
    <w:rPr>
      <w:rFonts w:ascii="Tahoma" w:hAnsi="Tahoma" w:cs="Tahoma"/>
      <w:sz w:val="16"/>
      <w:szCs w:val="16"/>
    </w:rPr>
  </w:style>
  <w:style w:type="table" w:styleId="TableGrid">
    <w:name w:val="Table Grid"/>
    <w:basedOn w:val="TableNormal"/>
    <w:rsid w:val="00F0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3071">
      <w:bodyDiv w:val="1"/>
      <w:marLeft w:val="0"/>
      <w:marRight w:val="0"/>
      <w:marTop w:val="0"/>
      <w:marBottom w:val="0"/>
      <w:divBdr>
        <w:top w:val="none" w:sz="0" w:space="0" w:color="auto"/>
        <w:left w:val="none" w:sz="0" w:space="0" w:color="auto"/>
        <w:bottom w:val="none" w:sz="0" w:space="0" w:color="auto"/>
        <w:right w:val="none" w:sz="0" w:space="0" w:color="auto"/>
      </w:divBdr>
    </w:div>
    <w:div w:id="886914390">
      <w:bodyDiv w:val="1"/>
      <w:marLeft w:val="0"/>
      <w:marRight w:val="0"/>
      <w:marTop w:val="0"/>
      <w:marBottom w:val="0"/>
      <w:divBdr>
        <w:top w:val="none" w:sz="0" w:space="0" w:color="auto"/>
        <w:left w:val="none" w:sz="0" w:space="0" w:color="auto"/>
        <w:bottom w:val="none" w:sz="0" w:space="0" w:color="auto"/>
        <w:right w:val="none" w:sz="0" w:space="0" w:color="auto"/>
      </w:divBdr>
    </w:div>
    <w:div w:id="1063674324">
      <w:bodyDiv w:val="1"/>
      <w:marLeft w:val="0"/>
      <w:marRight w:val="0"/>
      <w:marTop w:val="0"/>
      <w:marBottom w:val="0"/>
      <w:divBdr>
        <w:top w:val="none" w:sz="0" w:space="0" w:color="auto"/>
        <w:left w:val="none" w:sz="0" w:space="0" w:color="auto"/>
        <w:bottom w:val="none" w:sz="0" w:space="0" w:color="auto"/>
        <w:right w:val="none" w:sz="0" w:space="0" w:color="auto"/>
      </w:divBdr>
    </w:div>
    <w:div w:id="1398941181">
      <w:bodyDiv w:val="1"/>
      <w:marLeft w:val="0"/>
      <w:marRight w:val="0"/>
      <w:marTop w:val="0"/>
      <w:marBottom w:val="0"/>
      <w:divBdr>
        <w:top w:val="none" w:sz="0" w:space="0" w:color="auto"/>
        <w:left w:val="none" w:sz="0" w:space="0" w:color="auto"/>
        <w:bottom w:val="none" w:sz="0" w:space="0" w:color="auto"/>
        <w:right w:val="none" w:sz="0" w:space="0" w:color="auto"/>
      </w:divBdr>
    </w:div>
    <w:div w:id="1511917894">
      <w:bodyDiv w:val="1"/>
      <w:marLeft w:val="0"/>
      <w:marRight w:val="0"/>
      <w:marTop w:val="0"/>
      <w:marBottom w:val="0"/>
      <w:divBdr>
        <w:top w:val="none" w:sz="0" w:space="0" w:color="auto"/>
        <w:left w:val="none" w:sz="0" w:space="0" w:color="auto"/>
        <w:bottom w:val="none" w:sz="0" w:space="0" w:color="auto"/>
        <w:right w:val="none" w:sz="0" w:space="0" w:color="auto"/>
      </w:divBdr>
    </w:div>
    <w:div w:id="18200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Z45KssMqR+dC5myHOzo9RV4I5oQ=</DigestValue>
    </Reference>
    <Reference URI="#idOfficeObject" Type="http://www.w3.org/2000/09/xmldsig#Object">
      <DigestMethod Algorithm="http://www.w3.org/2000/09/xmldsig#sha1"/>
      <DigestValue>5Wov1gsJxgYKXgFalq/R1XDbt4o=</DigestValue>
    </Reference>
    <Reference URI="#idSignedProperties" Type="http://uri.etsi.org/01903#SignedProperties">
      <Transforms>
        <Transform Algorithm="http://www.w3.org/TR/2001/REC-xml-c14n-20010315"/>
      </Transforms>
      <DigestMethod Algorithm="http://www.w3.org/2000/09/xmldsig#sha1"/>
      <DigestValue>wuF1xma/AExmWN9SWXvOOMsLhT8=</DigestValue>
    </Reference>
  </SignedInfo>
  <SignatureValue>ShJhmfoawYu9bcxImVppjkBSzLcvz6X2diJuAoD+bUvmDM7/GFFnGZtVcbO29WgQg2+o/l5GnKIz
cSDWwBSCPcggLT3SV3nTbMcMA2XDKMp+WKDiBMG6EHdJ4GIS/lEgLMrSLqhZWFsOdWuBmAzX2d35
muKptviCI/Ayrk9VYfKMb78zalJDWWqpHpYIT3IUSZRaxioJ11m527VZBbqDWs0jpAMHSeo0JFYI
Y5yRF9LY5mNlMI3OFS/OIy3xUqGcrspFuLyrn+6m7Q9ikpqsE7KD7rkPXqKzY9DOOeQ0CNl8fLIM
L4O50XMi7rj9BBuj4PhmRF6VX3Xvnr9yD01SzQ==</SignatureValue>
  <KeyInfo>
    <X509Data>
      <X509Certificate>MIIF9zCCBN+gAwIBAgIDL38zMA0GCSqGSIb3DQEBCwUAMFYxCzAJBgNVBAYTAlZOMR0wGwYDVQQK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==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M6JoPozD+bvQyhYbkwdIIxlaJ8Q=</DigestValue>
      </Reference>
      <Reference URI="/word/theme/theme1.xml?ContentType=application/vnd.openxmlformats-officedocument.theme+xml">
        <DigestMethod Algorithm="http://www.w3.org/2000/09/xmldsig#sha1"/>
        <DigestValue>JAsmNjrAa5rEAyPnM6O6CHmlDT8=</DigestValue>
      </Reference>
      <Reference URI="/word/settings.xml?ContentType=application/vnd.openxmlformats-officedocument.wordprocessingml.settings+xml">
        <DigestMethod Algorithm="http://www.w3.org/2000/09/xmldsig#sha1"/>
        <DigestValue>69Xm2ABOeUsTzCAD7ir2cXphmgo=</DigestValue>
      </Reference>
      <Reference URI="/word/numbering.xml?ContentType=application/vnd.openxmlformats-officedocument.wordprocessingml.numbering+xml">
        <DigestMethod Algorithm="http://www.w3.org/2000/09/xmldsig#sha1"/>
        <DigestValue>yVQK9UY89js09hHe9t/oJVp55AY=</DigestValue>
      </Reference>
      <Reference URI="/word/styles.xml?ContentType=application/vnd.openxmlformats-officedocument.wordprocessingml.styles+xml">
        <DigestMethod Algorithm="http://www.w3.org/2000/09/xmldsig#sha1"/>
        <DigestValue>GjIUdbibUM5ZYGURD9XnH00VOe8=</DigestValue>
      </Reference>
      <Reference URI="/word/fontTable.xml?ContentType=application/vnd.openxmlformats-officedocument.wordprocessingml.fontTable+xml">
        <DigestMethod Algorithm="http://www.w3.org/2000/09/xmldsig#sha1"/>
        <DigestValue>Qddi7X/QSDrU+QJFG8lAEeV4h/E=</DigestValue>
      </Reference>
      <Reference URI="/word/header2.xml?ContentType=application/vnd.openxmlformats-officedocument.wordprocessingml.header+xml">
        <DigestMethod Algorithm="http://www.w3.org/2000/09/xmldsig#sha1"/>
        <DigestValue>V9Y7cidODAy7xU1YKmdJMbRztRQ=</DigestValue>
      </Reference>
      <Reference URI="/word/footnotes.xml?ContentType=application/vnd.openxmlformats-officedocument.wordprocessingml.footnotes+xml">
        <DigestMethod Algorithm="http://www.w3.org/2000/09/xmldsig#sha1"/>
        <DigestValue>G473vrKDurNjw+vL+NZJtj7eAMU=</DigestValue>
      </Reference>
      <Reference URI="/word/endnotes.xml?ContentType=application/vnd.openxmlformats-officedocument.wordprocessingml.endnotes+xml">
        <DigestMethod Algorithm="http://www.w3.org/2000/09/xmldsig#sha1"/>
        <DigestValue>hN8CBaIECbkGQbd74lJrXhqVU58=</DigestValue>
      </Reference>
      <Reference URI="/word/document.xml?ContentType=application/vnd.openxmlformats-officedocument.wordprocessingml.document.main+xml">
        <DigestMethod Algorithm="http://www.w3.org/2000/09/xmldsig#sha1"/>
        <DigestValue>Cs4qACOxE+TLbgJagGGkb9E9KE8=</DigestValue>
      </Reference>
      <Reference URI="/word/stylesWithEffects.xml?ContentType=application/vnd.ms-word.stylesWithEffects+xml">
        <DigestMethod Algorithm="http://www.w3.org/2000/09/xmldsig#sha1"/>
        <DigestValue>gH68q/x28FkaoYS2AOAAnM9aHmM=</DigestValue>
      </Reference>
      <Reference URI="/word/footer2.xml?ContentType=application/vnd.openxmlformats-officedocument.wordprocessingml.footer+xml">
        <DigestMethod Algorithm="http://www.w3.org/2000/09/xmldsig#sha1"/>
        <DigestValue>SHLvdHYW1aFYDyKovzuQhAnhalg=</DigestValue>
      </Reference>
      <Reference URI="/word/header1.xml?ContentType=application/vnd.openxmlformats-officedocument.wordprocessingml.header+xml">
        <DigestMethod Algorithm="http://www.w3.org/2000/09/xmldsig#sha1"/>
        <DigestValue>vRyUFMrJzViOV5/MlsdIH+UqVFw=</DigestValue>
      </Reference>
      <Reference URI="/word/footer1.xml?ContentType=application/vnd.openxmlformats-officedocument.wordprocessingml.footer+xml">
        <DigestMethod Algorithm="http://www.w3.org/2000/09/xmldsig#sha1"/>
        <DigestValue>VL6DNziZoYytvHefOeDtEZszOxU=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nzK9Xt11vs8Yez1KW/uKcJzNlJE=</DigestValue>
      </Reference>
    </Manifest>
    <SignatureProperties>
      <SignatureProperty Id="idSignatureTime" Target="#idPackageSignature">
        <mdssi:SignatureTime>
          <mdssi:Format>YYYY-MM-DDThh:mm:ssTZD</mdssi:Format>
          <mdssi:Value>2021-04-14T01:40:27Z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2021-04-14T01:40:27Z</xd:SigningTime>
          <xd:SigningCertificate>
            <xd:Cert>
              <xd:CertDigest>
                <DigestMethod Algorithm="http://www.w3.org/2000/09/xmldsig#sha1"/>
                <DigestValue>wmHWmxv1xq2d5rQN1JidzfO4Fi4=</DigestValue>
              </xd:CertDigest>
              <xd:IssuerSerial>
                <X509IssuerName>C=VN, O=Ban Co yeu Chinh phu, CN=Co quan chung thuc so Chinh phu</X509IssuerName>
                <X509SerialNumber>3112755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772E-3A78-4031-8BA7-007C074B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No tile</vt:lpstr>
    </vt:vector>
  </TitlesOfParts>
  <Manager>MapScan group, IOIT, Hanoi, Vietnamese</Manager>
  <Company>MapScan group, IOIT, Hanoi, Vietnamese</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tile</dc:title>
  <dc:subject>No subject</dc:subject>
  <dc:creator>P.CNTT</dc:creator>
  <cp:keywords>No keyword</cp:keywords>
  <dc:description>Recognized document</dc:description>
  <cp:lastModifiedBy>Admin</cp:lastModifiedBy>
  <cp:revision>27</cp:revision>
  <cp:lastPrinted>2021-04-13T09:29:00Z</cp:lastPrinted>
  <dcterms:created xsi:type="dcterms:W3CDTF">2021-04-09T09:36:00Z</dcterms:created>
  <dcterms:modified xsi:type="dcterms:W3CDTF">2021-04-13T09:29:00Z</dcterms:modified>
  <cp:category>No category</cp:category>
</cp:coreProperties>
</file>